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81F73" w14:textId="7C3FBED4" w:rsidR="00AF0BEC" w:rsidRPr="002D50FD" w:rsidRDefault="00AF0BEC" w:rsidP="009C553C">
      <w:pPr>
        <w:pStyle w:val="Nzev"/>
        <w:spacing w:before="80" w:line="269" w:lineRule="auto"/>
        <w:contextualSpacing w:val="0"/>
        <w:rPr>
          <w:rFonts w:ascii="Franklin Gothic Demi Cond" w:hAnsi="Franklin Gothic Demi Cond"/>
          <w:b w:val="0"/>
          <w:spacing w:val="40"/>
          <w:sz w:val="48"/>
        </w:rPr>
      </w:pPr>
      <w:r w:rsidRPr="002D50FD">
        <w:rPr>
          <w:rFonts w:ascii="Franklin Gothic Demi Cond" w:hAnsi="Franklin Gothic Demi Cond"/>
          <w:b w:val="0"/>
          <w:spacing w:val="40"/>
          <w:sz w:val="48"/>
        </w:rPr>
        <w:t>VÝROČNÍ ZPRÁVA</w:t>
      </w:r>
      <w:r w:rsidR="00204C6F">
        <w:rPr>
          <w:rFonts w:ascii="Franklin Gothic Demi Cond" w:hAnsi="Franklin Gothic Demi Cond"/>
          <w:b w:val="0"/>
          <w:spacing w:val="40"/>
          <w:sz w:val="48"/>
        </w:rPr>
        <w:t xml:space="preserve"> 20</w:t>
      </w:r>
      <w:r w:rsidR="00714557">
        <w:rPr>
          <w:rFonts w:ascii="Franklin Gothic Demi Cond" w:hAnsi="Franklin Gothic Demi Cond"/>
          <w:b w:val="0"/>
          <w:spacing w:val="40"/>
          <w:sz w:val="48"/>
        </w:rPr>
        <w:t>2</w:t>
      </w:r>
      <w:r w:rsidR="00184C09">
        <w:rPr>
          <w:rFonts w:ascii="Franklin Gothic Demi Cond" w:hAnsi="Franklin Gothic Demi Cond"/>
          <w:b w:val="0"/>
          <w:spacing w:val="40"/>
          <w:sz w:val="48"/>
        </w:rPr>
        <w:t>3</w:t>
      </w:r>
    </w:p>
    <w:p w14:paraId="152B4091" w14:textId="77777777" w:rsidR="00466A4D" w:rsidRDefault="006B44DD" w:rsidP="009C553C">
      <w:pPr>
        <w:pStyle w:val="Podnadpis"/>
        <w:spacing w:line="269" w:lineRule="auto"/>
        <w:ind w:left="1276"/>
        <w:jc w:val="right"/>
        <w:rPr>
          <w:rFonts w:ascii="Franklin Gothic Demi Cond" w:hAnsi="Franklin Gothic Demi Cond"/>
          <w:caps/>
          <w:color w:val="004284"/>
          <w:spacing w:val="2"/>
          <w:sz w:val="26"/>
          <w:szCs w:val="26"/>
        </w:rPr>
      </w:pPr>
      <w:r w:rsidRPr="002D50FD">
        <w:rPr>
          <w:rFonts w:ascii="Franklin Gothic Demi Cond" w:hAnsi="Franklin Gothic Demi Cond"/>
          <w:caps/>
          <w:color w:val="004284"/>
          <w:spacing w:val="2"/>
          <w:sz w:val="26"/>
          <w:szCs w:val="26"/>
        </w:rPr>
        <w:t>o činnosti v oblasti poskytování informací</w:t>
      </w:r>
      <w:r w:rsidR="00FF057F" w:rsidRPr="002D50FD">
        <w:rPr>
          <w:rFonts w:ascii="Franklin Gothic Demi Cond" w:hAnsi="Franklin Gothic Demi Cond"/>
          <w:caps/>
          <w:color w:val="004284"/>
          <w:spacing w:val="2"/>
          <w:sz w:val="26"/>
          <w:szCs w:val="26"/>
        </w:rPr>
        <w:t xml:space="preserve"> </w:t>
      </w:r>
      <w:r w:rsidR="00B621CA" w:rsidRPr="002D50FD">
        <w:rPr>
          <w:rFonts w:ascii="Franklin Gothic Demi Cond" w:hAnsi="Franklin Gothic Demi Cond"/>
          <w:caps/>
          <w:color w:val="004284"/>
          <w:spacing w:val="2"/>
          <w:sz w:val="26"/>
          <w:szCs w:val="26"/>
        </w:rPr>
        <w:br/>
      </w:r>
      <w:r w:rsidRPr="00CF2749">
        <w:rPr>
          <w:rFonts w:ascii="Franklin Gothic Demi Cond" w:hAnsi="Franklin Gothic Demi Cond"/>
          <w:caps/>
          <w:color w:val="004284"/>
          <w:spacing w:val="2"/>
          <w:sz w:val="26"/>
          <w:szCs w:val="26"/>
        </w:rPr>
        <w:t>podle § 18</w:t>
      </w:r>
      <w:r w:rsidR="003E3D75" w:rsidRPr="00CF2749">
        <w:rPr>
          <w:rFonts w:ascii="Franklin Gothic Demi Cond" w:hAnsi="Franklin Gothic Demi Cond"/>
          <w:caps/>
          <w:color w:val="004284"/>
          <w:spacing w:val="2"/>
          <w:sz w:val="26"/>
          <w:szCs w:val="26"/>
        </w:rPr>
        <w:t xml:space="preserve"> </w:t>
      </w:r>
      <w:r w:rsidRPr="00CF2749">
        <w:rPr>
          <w:rFonts w:ascii="Franklin Gothic Demi Cond" w:hAnsi="Franklin Gothic Demi Cond"/>
          <w:caps/>
          <w:color w:val="004284"/>
          <w:spacing w:val="2"/>
          <w:sz w:val="26"/>
          <w:szCs w:val="26"/>
        </w:rPr>
        <w:t>zákona č.</w:t>
      </w:r>
      <w:r w:rsidR="0036648E" w:rsidRPr="00CF2749">
        <w:rPr>
          <w:rFonts w:ascii="Franklin Gothic Demi Cond" w:hAnsi="Franklin Gothic Demi Cond"/>
          <w:caps/>
          <w:color w:val="004284"/>
          <w:spacing w:val="2"/>
          <w:sz w:val="26"/>
          <w:szCs w:val="26"/>
        </w:rPr>
        <w:t> </w:t>
      </w:r>
      <w:r w:rsidRPr="00CF2749">
        <w:rPr>
          <w:rFonts w:ascii="Franklin Gothic Demi Cond" w:hAnsi="Franklin Gothic Demi Cond"/>
          <w:caps/>
          <w:color w:val="004284"/>
          <w:spacing w:val="2"/>
          <w:sz w:val="26"/>
          <w:szCs w:val="26"/>
        </w:rPr>
        <w:t>106/1999 Sb., o svobodném přístupu k</w:t>
      </w:r>
      <w:r w:rsidR="0087301E">
        <w:rPr>
          <w:rFonts w:ascii="Franklin Gothic Demi Cond" w:hAnsi="Franklin Gothic Demi Cond"/>
          <w:caps/>
          <w:color w:val="004284"/>
          <w:spacing w:val="2"/>
          <w:sz w:val="26"/>
          <w:szCs w:val="26"/>
        </w:rPr>
        <w:t> </w:t>
      </w:r>
      <w:r w:rsidRPr="00CF2749">
        <w:rPr>
          <w:rFonts w:ascii="Franklin Gothic Demi Cond" w:hAnsi="Franklin Gothic Demi Cond"/>
          <w:caps/>
          <w:color w:val="004284"/>
          <w:spacing w:val="2"/>
          <w:sz w:val="26"/>
          <w:szCs w:val="26"/>
        </w:rPr>
        <w:t>informacím</w:t>
      </w:r>
    </w:p>
    <w:p w14:paraId="3758C096" w14:textId="77777777" w:rsidR="0087301E" w:rsidRDefault="0087301E" w:rsidP="0087301E">
      <w:pPr>
        <w:rPr>
          <w:sz w:val="6"/>
        </w:rPr>
      </w:pPr>
    </w:p>
    <w:p w14:paraId="62E10006" w14:textId="77777777" w:rsidR="004B576F" w:rsidRPr="00FC6597" w:rsidRDefault="004B576F" w:rsidP="0087301E">
      <w:pPr>
        <w:rPr>
          <w:sz w:val="6"/>
        </w:rPr>
      </w:pPr>
    </w:p>
    <w:p w14:paraId="6CCAD598" w14:textId="77777777" w:rsidR="005F7082" w:rsidRDefault="005F7082" w:rsidP="005D7E93">
      <w:pPr>
        <w:pStyle w:val="Nadpis1"/>
      </w:pPr>
      <w:r>
        <w:t>Žádo</w:t>
      </w:r>
      <w:r w:rsidRPr="005D7E93">
        <w:t>st o info</w:t>
      </w:r>
      <w:r w:rsidRPr="00524A03">
        <w:t>rmace</w:t>
      </w:r>
    </w:p>
    <w:tbl>
      <w:tblPr>
        <w:tblStyle w:val="Mkatabulky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2E2E2" w:themeFill="accent1" w:themeFillTint="33"/>
        <w:tblLook w:val="04A0" w:firstRow="1" w:lastRow="0" w:firstColumn="1" w:lastColumn="0" w:noHBand="0" w:noVBand="1"/>
      </w:tblPr>
      <w:tblGrid>
        <w:gridCol w:w="8080"/>
        <w:gridCol w:w="1559"/>
      </w:tblGrid>
      <w:tr w:rsidR="000640D7" w:rsidRPr="000640D7" w14:paraId="1225DDD7" w14:textId="77777777" w:rsidTr="00E11B9F">
        <w:trPr>
          <w:trHeight w:val="340"/>
        </w:trPr>
        <w:tc>
          <w:tcPr>
            <w:tcW w:w="8080" w:type="dxa"/>
            <w:shd w:val="clear" w:color="auto" w:fill="auto"/>
          </w:tcPr>
          <w:p w14:paraId="3C712C3E" w14:textId="77777777" w:rsidR="00B95559" w:rsidRPr="000640D7" w:rsidRDefault="00B95559" w:rsidP="000E0AEF">
            <w:pPr>
              <w:pStyle w:val="Nadpis2"/>
              <w:spacing w:before="80" w:after="40"/>
              <w:ind w:left="624" w:hanging="624"/>
            </w:pPr>
            <w:r w:rsidRPr="000640D7">
              <w:t>Počet podaných žádostí o informace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CBB2276" w14:textId="4C2513F8" w:rsidR="00B95559" w:rsidRPr="000640D7" w:rsidRDefault="000640D7" w:rsidP="00B95559">
            <w:pPr>
              <w:pStyle w:val="slo"/>
              <w:rPr>
                <w:rFonts w:ascii="Franklin Gothic Book" w:eastAsiaTheme="majorEastAsia" w:hAnsi="Franklin Gothic Book" w:cstheme="majorBidi"/>
                <w:b/>
                <w:bCs/>
                <w:sz w:val="20"/>
                <w:szCs w:val="26"/>
              </w:rPr>
            </w:pPr>
            <w:r w:rsidRPr="000640D7">
              <w:rPr>
                <w:rFonts w:ascii="Franklin Gothic Book" w:eastAsiaTheme="majorEastAsia" w:hAnsi="Franklin Gothic Book" w:cstheme="majorBidi"/>
                <w:b/>
                <w:bCs/>
                <w:sz w:val="20"/>
                <w:szCs w:val="26"/>
              </w:rPr>
              <w:t>0</w:t>
            </w:r>
          </w:p>
        </w:tc>
      </w:tr>
      <w:tr w:rsidR="00AF2753" w14:paraId="4AD6B3F5" w14:textId="77777777" w:rsidTr="000F6F50">
        <w:trPr>
          <w:trHeight w:val="340"/>
        </w:trPr>
        <w:tc>
          <w:tcPr>
            <w:tcW w:w="8080" w:type="dxa"/>
            <w:shd w:val="clear" w:color="auto" w:fill="auto"/>
          </w:tcPr>
          <w:p w14:paraId="51BC33D5" w14:textId="77777777" w:rsidR="00AF2753" w:rsidRDefault="00AF2753" w:rsidP="000E0AEF">
            <w:pPr>
              <w:pStyle w:val="Nadpis2"/>
              <w:spacing w:before="80" w:after="40"/>
              <w:ind w:left="624" w:hanging="624"/>
            </w:pPr>
            <w:r>
              <w:t>P</w:t>
            </w:r>
            <w:r w:rsidRPr="00524A03">
              <w:t>očet vydaných r</w:t>
            </w:r>
            <w:r>
              <w:t>ozhodnutí o odmítnutí žádosti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C1D4B18" w14:textId="77777777" w:rsidR="00AF2753" w:rsidRPr="00C413B9" w:rsidRDefault="00AF2753" w:rsidP="000F6F50">
            <w:pPr>
              <w:pStyle w:val="slo"/>
            </w:pPr>
            <w:r>
              <w:t>0</w:t>
            </w:r>
          </w:p>
        </w:tc>
      </w:tr>
    </w:tbl>
    <w:p w14:paraId="29C2887C" w14:textId="77777777" w:rsidR="005F7082" w:rsidRDefault="005F7082" w:rsidP="005D7E93">
      <w:pPr>
        <w:pStyle w:val="Nadpis1"/>
      </w:pPr>
      <w:r>
        <w:t>Odvolání proti rozhodnutí</w:t>
      </w:r>
    </w:p>
    <w:tbl>
      <w:tblPr>
        <w:tblStyle w:val="Mkatabulky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0"/>
        <w:gridCol w:w="1559"/>
      </w:tblGrid>
      <w:tr w:rsidR="00F46DEF" w14:paraId="5086B940" w14:textId="77777777" w:rsidTr="000F6F50">
        <w:trPr>
          <w:trHeight w:val="340"/>
        </w:trPr>
        <w:tc>
          <w:tcPr>
            <w:tcW w:w="8080" w:type="dxa"/>
            <w:shd w:val="clear" w:color="auto" w:fill="auto"/>
          </w:tcPr>
          <w:p w14:paraId="26FAC5A7" w14:textId="77777777" w:rsidR="00F46DEF" w:rsidRDefault="00F46DEF" w:rsidP="005F7082">
            <w:pPr>
              <w:pStyle w:val="Nadpis2"/>
              <w:spacing w:before="80" w:after="40"/>
              <w:ind w:left="624" w:hanging="624"/>
            </w:pPr>
            <w:r>
              <w:t>Počet podaných odvolání proti rozhodnutí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D7D71E1" w14:textId="77777777" w:rsidR="00F46DEF" w:rsidRPr="00C413B9" w:rsidRDefault="00F46DEF" w:rsidP="000F6F50">
            <w:pPr>
              <w:pStyle w:val="slo"/>
            </w:pPr>
            <w:r>
              <w:t>0</w:t>
            </w:r>
          </w:p>
        </w:tc>
      </w:tr>
    </w:tbl>
    <w:p w14:paraId="5B7DB779" w14:textId="77777777" w:rsidR="005F7082" w:rsidRDefault="005F7082" w:rsidP="005D7E93">
      <w:pPr>
        <w:pStyle w:val="Nadpis1"/>
      </w:pPr>
      <w:r>
        <w:t>Soudní řízení</w:t>
      </w:r>
    </w:p>
    <w:tbl>
      <w:tblPr>
        <w:tblStyle w:val="Mkatabulky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6606"/>
        <w:gridCol w:w="1270"/>
        <w:gridCol w:w="346"/>
      </w:tblGrid>
      <w:tr w:rsidR="00D62FF1" w:rsidRPr="00024BFD" w14:paraId="3F812118" w14:textId="77777777" w:rsidTr="00C55BA5">
        <w:trPr>
          <w:trHeight w:val="397"/>
        </w:trPr>
        <w:tc>
          <w:tcPr>
            <w:tcW w:w="9293" w:type="dxa"/>
            <w:gridSpan w:val="3"/>
            <w:shd w:val="clear" w:color="auto" w:fill="auto"/>
          </w:tcPr>
          <w:p w14:paraId="00F47407" w14:textId="77777777" w:rsidR="00D62FF1" w:rsidRPr="00BC3B8F" w:rsidRDefault="00D62FF1" w:rsidP="005F7082">
            <w:pPr>
              <w:pStyle w:val="Nadpis2"/>
              <w:spacing w:before="80" w:after="40"/>
              <w:ind w:left="624" w:hanging="624"/>
            </w:pPr>
            <w:r>
              <w:t xml:space="preserve">Počet </w:t>
            </w:r>
            <w:r w:rsidRPr="00BC3B8F">
              <w:t xml:space="preserve">rozsudků </w:t>
            </w:r>
            <w:r w:rsidR="00462007" w:rsidRPr="00BC3B8F">
              <w:t>v</w:t>
            </w:r>
            <w:r w:rsidR="00462007">
              <w:t>y</w:t>
            </w:r>
            <w:r w:rsidR="00462007" w:rsidRPr="00BC3B8F">
              <w:t>d</w:t>
            </w:r>
            <w:r w:rsidR="00462007">
              <w:t>a</w:t>
            </w:r>
            <w:r w:rsidR="00462007" w:rsidRPr="00BC3B8F">
              <w:t>n</w:t>
            </w:r>
            <w:r w:rsidR="00462007">
              <w:t>ých</w:t>
            </w:r>
            <w:r w:rsidR="00462007" w:rsidRPr="00BC3B8F">
              <w:t xml:space="preserve"> </w:t>
            </w:r>
            <w:r w:rsidR="00462007">
              <w:t>v</w:t>
            </w:r>
            <w:r w:rsidR="00462007" w:rsidRPr="00BC3B8F">
              <w:t>e věci přezkoumání zák</w:t>
            </w:r>
            <w:r w:rsidR="00D26228">
              <w:t xml:space="preserve">onnosti rozhodnutí </w:t>
            </w:r>
            <w:r w:rsidR="00462007" w:rsidRPr="00BC3B8F">
              <w:t xml:space="preserve">o odmítnutí žádosti </w:t>
            </w:r>
            <w:r w:rsidR="002B657C" w:rsidRPr="00BC3B8F">
              <w:t>o</w:t>
            </w:r>
            <w:r w:rsidR="00A46057">
              <w:t> </w:t>
            </w:r>
            <w:r w:rsidR="002B657C" w:rsidRPr="00BC3B8F">
              <w:t xml:space="preserve">poskytnutí informace </w:t>
            </w:r>
          </w:p>
        </w:tc>
        <w:tc>
          <w:tcPr>
            <w:tcW w:w="346" w:type="dxa"/>
            <w:shd w:val="clear" w:color="auto" w:fill="auto"/>
            <w:vAlign w:val="bottom"/>
          </w:tcPr>
          <w:p w14:paraId="3D13E691" w14:textId="77777777" w:rsidR="00D62FF1" w:rsidRPr="00024BFD" w:rsidRDefault="00D62FF1" w:rsidP="000F6F50">
            <w:pPr>
              <w:pStyle w:val="slo"/>
            </w:pPr>
            <w:r w:rsidRPr="00024BFD">
              <w:t>0</w:t>
            </w:r>
          </w:p>
        </w:tc>
      </w:tr>
      <w:tr w:rsidR="005F7082" w:rsidRPr="00024BFD" w14:paraId="42E15D99" w14:textId="77777777" w:rsidTr="00C55BA5">
        <w:trPr>
          <w:trHeight w:val="340"/>
        </w:trPr>
        <w:tc>
          <w:tcPr>
            <w:tcW w:w="8023" w:type="dxa"/>
            <w:gridSpan w:val="2"/>
            <w:shd w:val="clear" w:color="auto" w:fill="auto"/>
          </w:tcPr>
          <w:p w14:paraId="57DF618C" w14:textId="77777777" w:rsidR="005F7082" w:rsidRPr="00BC3B8F" w:rsidRDefault="005F7082" w:rsidP="005F7082">
            <w:pPr>
              <w:pStyle w:val="Nadpis2"/>
              <w:spacing w:before="80" w:after="40"/>
              <w:ind w:left="624" w:hanging="624"/>
            </w:pPr>
            <w:r w:rsidRPr="00BC3B8F">
              <w:t>Výdaje na soudní řízení o právech a povinnostech</w:t>
            </w:r>
            <w:r w:rsidR="00A53E89">
              <w:t xml:space="preserve"> </w:t>
            </w:r>
            <w:r w:rsidRPr="00BC3B8F">
              <w:t>podle zákona č. 106/1999 Sb.</w:t>
            </w:r>
          </w:p>
        </w:tc>
        <w:tc>
          <w:tcPr>
            <w:tcW w:w="1616" w:type="dxa"/>
            <w:gridSpan w:val="2"/>
            <w:shd w:val="clear" w:color="auto" w:fill="auto"/>
            <w:vAlign w:val="bottom"/>
          </w:tcPr>
          <w:p w14:paraId="2FAE0ACE" w14:textId="77777777" w:rsidR="005F7082" w:rsidRPr="00024BFD" w:rsidRDefault="006C1FBE" w:rsidP="000F6F50">
            <w:pPr>
              <w:pStyle w:val="slo"/>
            </w:pPr>
            <w:r>
              <w:t>-</w:t>
            </w:r>
            <w:r w:rsidR="005F7082">
              <w:t xml:space="preserve"> Kč</w:t>
            </w:r>
          </w:p>
        </w:tc>
      </w:tr>
      <w:tr w:rsidR="005F7082" w:rsidRPr="00024BFD" w14:paraId="0CA260E4" w14:textId="77777777" w:rsidTr="00C55BA5">
        <w:trPr>
          <w:trHeight w:val="340"/>
        </w:trPr>
        <w:tc>
          <w:tcPr>
            <w:tcW w:w="8023" w:type="dxa"/>
            <w:gridSpan w:val="2"/>
            <w:shd w:val="clear" w:color="auto" w:fill="auto"/>
          </w:tcPr>
          <w:p w14:paraId="5AD08B79" w14:textId="77777777" w:rsidR="005F7082" w:rsidRDefault="00E76FC7" w:rsidP="00783B6D">
            <w:pPr>
              <w:pStyle w:val="Nadpis3"/>
            </w:pPr>
            <w:r>
              <w:t>z</w:t>
            </w:r>
            <w:r w:rsidR="005F7082">
              <w:t> toho náklady na vlastní zaměstnance</w:t>
            </w:r>
          </w:p>
        </w:tc>
        <w:tc>
          <w:tcPr>
            <w:tcW w:w="1616" w:type="dxa"/>
            <w:gridSpan w:val="2"/>
            <w:shd w:val="clear" w:color="auto" w:fill="auto"/>
            <w:vAlign w:val="bottom"/>
          </w:tcPr>
          <w:p w14:paraId="0D839972" w14:textId="77777777" w:rsidR="005F7082" w:rsidRPr="00F45D50" w:rsidRDefault="006C1FBE" w:rsidP="000F6F50">
            <w:pPr>
              <w:pStyle w:val="slo2"/>
              <w:rPr>
                <w:sz w:val="22"/>
              </w:rPr>
            </w:pPr>
            <w:r>
              <w:rPr>
                <w:sz w:val="22"/>
              </w:rPr>
              <w:t>-</w:t>
            </w:r>
            <w:r w:rsidR="005F7082" w:rsidRPr="00F45D50">
              <w:rPr>
                <w:sz w:val="22"/>
              </w:rPr>
              <w:t xml:space="preserve"> Kč</w:t>
            </w:r>
          </w:p>
        </w:tc>
      </w:tr>
      <w:tr w:rsidR="005F7082" w:rsidRPr="00024BFD" w14:paraId="058BB92B" w14:textId="77777777" w:rsidTr="00C55BA5">
        <w:trPr>
          <w:trHeight w:val="340"/>
        </w:trPr>
        <w:tc>
          <w:tcPr>
            <w:tcW w:w="8023" w:type="dxa"/>
            <w:gridSpan w:val="2"/>
            <w:shd w:val="clear" w:color="auto" w:fill="auto"/>
          </w:tcPr>
          <w:p w14:paraId="4C6BC054" w14:textId="77777777" w:rsidR="005F7082" w:rsidRDefault="00E76FC7" w:rsidP="005F7082">
            <w:pPr>
              <w:pStyle w:val="Nadpis3"/>
              <w:spacing w:before="60" w:after="40"/>
              <w:ind w:left="737" w:hanging="737"/>
            </w:pPr>
            <w:r>
              <w:t>z</w:t>
            </w:r>
            <w:r w:rsidR="005F7082">
              <w:t> toho náklady na právní zastupování</w:t>
            </w:r>
          </w:p>
        </w:tc>
        <w:tc>
          <w:tcPr>
            <w:tcW w:w="1616" w:type="dxa"/>
            <w:gridSpan w:val="2"/>
            <w:shd w:val="clear" w:color="auto" w:fill="auto"/>
            <w:vAlign w:val="bottom"/>
          </w:tcPr>
          <w:p w14:paraId="5CBE2484" w14:textId="77777777" w:rsidR="005F7082" w:rsidRPr="00F45D50" w:rsidRDefault="006C1FBE" w:rsidP="000F6F50">
            <w:pPr>
              <w:pStyle w:val="slo2"/>
            </w:pPr>
            <w:r>
              <w:t>-</w:t>
            </w:r>
            <w:r w:rsidR="005F7082">
              <w:t xml:space="preserve"> Kč</w:t>
            </w:r>
          </w:p>
        </w:tc>
      </w:tr>
      <w:tr w:rsidR="005F7082" w:rsidRPr="00024BFD" w14:paraId="5192C557" w14:textId="77777777" w:rsidTr="000F6F50">
        <w:trPr>
          <w:trHeight w:val="397"/>
        </w:trPr>
        <w:tc>
          <w:tcPr>
            <w:tcW w:w="9639" w:type="dxa"/>
            <w:gridSpan w:val="4"/>
            <w:shd w:val="clear" w:color="auto" w:fill="auto"/>
          </w:tcPr>
          <w:p w14:paraId="5C4B5899" w14:textId="77777777" w:rsidR="005F7082" w:rsidRPr="00507FFA" w:rsidRDefault="005F7082" w:rsidP="005F7082">
            <w:pPr>
              <w:pStyle w:val="Nadpis2"/>
              <w:spacing w:before="80" w:after="40"/>
              <w:ind w:left="624" w:hanging="624"/>
            </w:pPr>
            <w:r>
              <w:t>Opisy podstatných částí všech rozsudků soudu</w:t>
            </w:r>
            <w:r w:rsidR="00A46057">
              <w:t xml:space="preserve"> ve věci přezkoumání zákonnosti </w:t>
            </w:r>
            <w:r>
              <w:t>rozhodnutí o odmítnutí žádosti o poskytnutí informace</w:t>
            </w:r>
            <w:r w:rsidR="006C1FBE">
              <w:t>:</w:t>
            </w:r>
          </w:p>
        </w:tc>
      </w:tr>
      <w:tr w:rsidR="005F7082" w:rsidRPr="00806A79" w14:paraId="6E2818BA" w14:textId="77777777" w:rsidTr="00C55BA5">
        <w:tblPrEx>
          <w:tblBorders>
            <w:insideV w:val="single" w:sz="12" w:space="0" w:color="D3D3D3" w:themeColor="background2" w:themeShade="E6"/>
          </w:tblBorders>
          <w:shd w:val="clear" w:color="auto" w:fill="F2F2F2" w:themeFill="background1" w:themeFillShade="F2"/>
        </w:tblPrEx>
        <w:trPr>
          <w:trHeight w:val="283"/>
        </w:trPr>
        <w:tc>
          <w:tcPr>
            <w:tcW w:w="1417" w:type="dxa"/>
            <w:tcBorders>
              <w:bottom w:val="double" w:sz="12" w:space="0" w:color="D3D7DD" w:themeColor="text2" w:themeTint="33"/>
              <w:right w:val="double" w:sz="12" w:space="0" w:color="D3D7DD" w:themeColor="text2" w:themeTint="33"/>
            </w:tcBorders>
            <w:shd w:val="clear" w:color="auto" w:fill="auto"/>
            <w:vAlign w:val="center"/>
          </w:tcPr>
          <w:p w14:paraId="06A979B1" w14:textId="77777777" w:rsidR="005F7082" w:rsidRPr="00806A79" w:rsidRDefault="005F7082" w:rsidP="000F6F50">
            <w:pPr>
              <w:pStyle w:val="zhlavtabulky"/>
            </w:pPr>
            <w:r w:rsidRPr="00806A79">
              <w:t>rozs</w:t>
            </w:r>
            <w:r w:rsidRPr="007761CE">
              <w:t>udek:</w:t>
            </w:r>
          </w:p>
        </w:tc>
        <w:tc>
          <w:tcPr>
            <w:tcW w:w="8222" w:type="dxa"/>
            <w:gridSpan w:val="3"/>
            <w:tcBorders>
              <w:left w:val="double" w:sz="12" w:space="0" w:color="D3D7DD" w:themeColor="text2" w:themeTint="33"/>
              <w:bottom w:val="double" w:sz="12" w:space="0" w:color="D3D7DD" w:themeColor="text2" w:themeTint="33"/>
            </w:tcBorders>
            <w:shd w:val="clear" w:color="auto" w:fill="auto"/>
            <w:vAlign w:val="center"/>
          </w:tcPr>
          <w:p w14:paraId="2EAE4209" w14:textId="77777777" w:rsidR="005F7082" w:rsidRPr="007830D4" w:rsidRDefault="005F7082" w:rsidP="000F6F50">
            <w:pPr>
              <w:pStyle w:val="zhlavtabulky"/>
            </w:pPr>
            <w:r w:rsidRPr="007830D4">
              <w:t>opis rozsudku, popř. odkaz na dokument:</w:t>
            </w:r>
          </w:p>
        </w:tc>
      </w:tr>
      <w:tr w:rsidR="005F7082" w:rsidRPr="00806A79" w14:paraId="5D3885BC" w14:textId="77777777" w:rsidTr="00C55BA5">
        <w:tblPrEx>
          <w:tblBorders>
            <w:insideV w:val="single" w:sz="12" w:space="0" w:color="D3D3D3" w:themeColor="background2" w:themeShade="E6"/>
          </w:tblBorders>
          <w:shd w:val="clear" w:color="auto" w:fill="F2F2F2" w:themeFill="background1" w:themeFillShade="F2"/>
        </w:tblPrEx>
        <w:trPr>
          <w:trHeight w:val="227"/>
        </w:trPr>
        <w:tc>
          <w:tcPr>
            <w:tcW w:w="1417" w:type="dxa"/>
            <w:tcBorders>
              <w:top w:val="double" w:sz="12" w:space="0" w:color="D3D7DD" w:themeColor="text2" w:themeTint="33"/>
              <w:bottom w:val="single" w:sz="4" w:space="0" w:color="D3D7DD" w:themeColor="text2" w:themeTint="33"/>
              <w:right w:val="double" w:sz="12" w:space="0" w:color="D3D7DD" w:themeColor="text2" w:themeTint="33"/>
            </w:tcBorders>
            <w:shd w:val="clear" w:color="auto" w:fill="auto"/>
          </w:tcPr>
          <w:p w14:paraId="13498006" w14:textId="77777777" w:rsidR="005F7082" w:rsidRPr="0050697B" w:rsidRDefault="005F7082" w:rsidP="0050697B">
            <w:pPr>
              <w:pStyle w:val="texttab"/>
            </w:pPr>
          </w:p>
        </w:tc>
        <w:tc>
          <w:tcPr>
            <w:tcW w:w="8222" w:type="dxa"/>
            <w:gridSpan w:val="3"/>
            <w:tcBorders>
              <w:top w:val="double" w:sz="12" w:space="0" w:color="D3D7DD" w:themeColor="text2" w:themeTint="33"/>
              <w:left w:val="double" w:sz="12" w:space="0" w:color="D3D7DD" w:themeColor="text2" w:themeTint="33"/>
              <w:bottom w:val="single" w:sz="4" w:space="0" w:color="D3D7DD" w:themeColor="text2" w:themeTint="33"/>
            </w:tcBorders>
            <w:shd w:val="clear" w:color="auto" w:fill="auto"/>
          </w:tcPr>
          <w:p w14:paraId="05C121C0" w14:textId="77777777" w:rsidR="005F7082" w:rsidRPr="0050697B" w:rsidRDefault="005F7082" w:rsidP="0050697B">
            <w:pPr>
              <w:pStyle w:val="texttab"/>
            </w:pPr>
          </w:p>
        </w:tc>
      </w:tr>
      <w:tr w:rsidR="005F7082" w:rsidRPr="00806A79" w14:paraId="1927B4B5" w14:textId="77777777" w:rsidTr="00C55BA5">
        <w:tblPrEx>
          <w:tblBorders>
            <w:insideV w:val="single" w:sz="12" w:space="0" w:color="D3D3D3" w:themeColor="background2" w:themeShade="E6"/>
          </w:tblBorders>
          <w:shd w:val="clear" w:color="auto" w:fill="F2F2F2" w:themeFill="background1" w:themeFillShade="F2"/>
        </w:tblPrEx>
        <w:trPr>
          <w:trHeight w:val="227"/>
        </w:trPr>
        <w:tc>
          <w:tcPr>
            <w:tcW w:w="1417" w:type="dxa"/>
            <w:tcBorders>
              <w:top w:val="single" w:sz="4" w:space="0" w:color="D3D7DD" w:themeColor="text2" w:themeTint="33"/>
              <w:right w:val="double" w:sz="12" w:space="0" w:color="D3D7DD" w:themeColor="text2" w:themeTint="33"/>
            </w:tcBorders>
            <w:shd w:val="clear" w:color="auto" w:fill="auto"/>
          </w:tcPr>
          <w:p w14:paraId="5C6F65F8" w14:textId="77777777" w:rsidR="005F7082" w:rsidRPr="0050697B" w:rsidRDefault="005F7082" w:rsidP="0050697B">
            <w:pPr>
              <w:pStyle w:val="texttab"/>
            </w:pPr>
          </w:p>
        </w:tc>
        <w:tc>
          <w:tcPr>
            <w:tcW w:w="8222" w:type="dxa"/>
            <w:gridSpan w:val="3"/>
            <w:tcBorders>
              <w:top w:val="single" w:sz="4" w:space="0" w:color="D3D7DD" w:themeColor="text2" w:themeTint="33"/>
              <w:left w:val="double" w:sz="12" w:space="0" w:color="D3D7DD" w:themeColor="text2" w:themeTint="33"/>
            </w:tcBorders>
            <w:shd w:val="clear" w:color="auto" w:fill="auto"/>
          </w:tcPr>
          <w:p w14:paraId="38A7D1C8" w14:textId="77777777" w:rsidR="005F7082" w:rsidRPr="0050697B" w:rsidRDefault="005F7082" w:rsidP="0050697B">
            <w:pPr>
              <w:pStyle w:val="texttab"/>
            </w:pPr>
          </w:p>
        </w:tc>
      </w:tr>
    </w:tbl>
    <w:p w14:paraId="234C4F6F" w14:textId="77777777" w:rsidR="005F7082" w:rsidRDefault="005F7082" w:rsidP="005D7E93">
      <w:pPr>
        <w:pStyle w:val="Nadpis1"/>
      </w:pPr>
      <w:r>
        <w:t xml:space="preserve">Výhradní licence </w:t>
      </w:r>
    </w:p>
    <w:tbl>
      <w:tblPr>
        <w:tblStyle w:val="Mkatabulky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107"/>
        <w:gridCol w:w="1249"/>
        <w:gridCol w:w="283"/>
      </w:tblGrid>
      <w:tr w:rsidR="00851C38" w14:paraId="04BA9940" w14:textId="77777777" w:rsidTr="000F6F50">
        <w:trPr>
          <w:trHeight w:val="340"/>
        </w:trPr>
        <w:tc>
          <w:tcPr>
            <w:tcW w:w="8107" w:type="dxa"/>
            <w:shd w:val="clear" w:color="auto" w:fill="auto"/>
          </w:tcPr>
          <w:p w14:paraId="41901A55" w14:textId="77777777" w:rsidR="00851C38" w:rsidRDefault="00851C38" w:rsidP="005F7082">
            <w:pPr>
              <w:pStyle w:val="Nadpis2"/>
              <w:spacing w:before="80" w:after="40"/>
              <w:ind w:left="624" w:hanging="624"/>
            </w:pPr>
            <w:r>
              <w:t>Počet poskytnutých v</w:t>
            </w:r>
            <w:r w:rsidRPr="00F24F2A">
              <w:t>ýhradních licencí</w:t>
            </w:r>
          </w:p>
        </w:tc>
        <w:tc>
          <w:tcPr>
            <w:tcW w:w="1532" w:type="dxa"/>
            <w:gridSpan w:val="2"/>
            <w:shd w:val="clear" w:color="auto" w:fill="auto"/>
            <w:vAlign w:val="bottom"/>
          </w:tcPr>
          <w:p w14:paraId="504F13E2" w14:textId="77777777" w:rsidR="00851C38" w:rsidRPr="00C413B9" w:rsidRDefault="00851C38" w:rsidP="000F6F50">
            <w:pPr>
              <w:pStyle w:val="slo"/>
            </w:pPr>
            <w:r>
              <w:t>0</w:t>
            </w:r>
          </w:p>
        </w:tc>
      </w:tr>
      <w:tr w:rsidR="005F7082" w14:paraId="0BF9CEE7" w14:textId="77777777" w:rsidTr="00851C38">
        <w:trPr>
          <w:trHeight w:val="340"/>
        </w:trPr>
        <w:tc>
          <w:tcPr>
            <w:tcW w:w="9356" w:type="dxa"/>
            <w:gridSpan w:val="2"/>
            <w:shd w:val="clear" w:color="auto" w:fill="auto"/>
          </w:tcPr>
          <w:p w14:paraId="0595DF0E" w14:textId="77777777" w:rsidR="005F7082" w:rsidRDefault="005F7082" w:rsidP="005F7082">
            <w:pPr>
              <w:pStyle w:val="Nadpis2"/>
              <w:spacing w:before="80" w:after="40"/>
              <w:ind w:left="624" w:hanging="624"/>
            </w:pPr>
            <w:r>
              <w:t>V</w:t>
            </w:r>
            <w:r w:rsidRPr="00D327A9">
              <w:t>ýčet poskytnutých výhradních licencí a odůvodnění nezbytnosti jejich poskytnutí</w:t>
            </w:r>
            <w:r>
              <w:t>:</w:t>
            </w:r>
          </w:p>
        </w:tc>
        <w:tc>
          <w:tcPr>
            <w:tcW w:w="283" w:type="dxa"/>
            <w:shd w:val="clear" w:color="auto" w:fill="auto"/>
            <w:vAlign w:val="bottom"/>
          </w:tcPr>
          <w:p w14:paraId="619AD568" w14:textId="77777777" w:rsidR="005F7082" w:rsidRPr="00C413B9" w:rsidRDefault="005F7082" w:rsidP="000F6F50">
            <w:pPr>
              <w:pStyle w:val="slo"/>
            </w:pPr>
          </w:p>
        </w:tc>
      </w:tr>
    </w:tbl>
    <w:tbl>
      <w:tblPr>
        <w:tblStyle w:val="Mkatabulky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D3D3D3" w:themeColor="background2" w:themeShade="E6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418"/>
        <w:gridCol w:w="4110"/>
        <w:gridCol w:w="4111"/>
      </w:tblGrid>
      <w:tr w:rsidR="005F7082" w:rsidRPr="00551396" w14:paraId="1D244006" w14:textId="77777777" w:rsidTr="000F6F50">
        <w:trPr>
          <w:trHeight w:val="283"/>
        </w:trPr>
        <w:tc>
          <w:tcPr>
            <w:tcW w:w="1418" w:type="dxa"/>
            <w:tcBorders>
              <w:bottom w:val="double" w:sz="12" w:space="0" w:color="D3D7DD" w:themeColor="text2" w:themeTint="33"/>
              <w:right w:val="double" w:sz="12" w:space="0" w:color="D3D7DD" w:themeColor="text2" w:themeTint="33"/>
            </w:tcBorders>
            <w:shd w:val="clear" w:color="auto" w:fill="auto"/>
            <w:vAlign w:val="center"/>
          </w:tcPr>
          <w:p w14:paraId="09831869" w14:textId="77777777" w:rsidR="005F7082" w:rsidRPr="00551396" w:rsidRDefault="005F7082" w:rsidP="000F6F50">
            <w:pPr>
              <w:pStyle w:val="zhlavtabulky"/>
            </w:pPr>
            <w:r>
              <w:t>licence</w:t>
            </w:r>
            <w:r w:rsidRPr="00551396">
              <w:t>:</w:t>
            </w:r>
          </w:p>
        </w:tc>
        <w:tc>
          <w:tcPr>
            <w:tcW w:w="4110" w:type="dxa"/>
            <w:tcBorders>
              <w:left w:val="double" w:sz="12" w:space="0" w:color="D3D7DD" w:themeColor="text2" w:themeTint="33"/>
              <w:bottom w:val="double" w:sz="12" w:space="0" w:color="D3D7DD" w:themeColor="text2" w:themeTint="33"/>
              <w:right w:val="single" w:sz="4" w:space="0" w:color="D3D7DD" w:themeColor="text2" w:themeTint="33"/>
            </w:tcBorders>
            <w:shd w:val="clear" w:color="auto" w:fill="auto"/>
            <w:vAlign w:val="center"/>
          </w:tcPr>
          <w:p w14:paraId="054C393B" w14:textId="77777777" w:rsidR="005F7082" w:rsidRPr="00551396" w:rsidRDefault="005F7082" w:rsidP="000F6F50">
            <w:pPr>
              <w:pStyle w:val="zhlavtabulky"/>
            </w:pPr>
            <w:r>
              <w:t>upřesnění poskytnuté výhradní licence</w:t>
            </w:r>
            <w:r w:rsidRPr="00551396">
              <w:t>:</w:t>
            </w:r>
          </w:p>
        </w:tc>
        <w:tc>
          <w:tcPr>
            <w:tcW w:w="4111" w:type="dxa"/>
            <w:tcBorders>
              <w:left w:val="single" w:sz="4" w:space="0" w:color="D3D7DD" w:themeColor="text2" w:themeTint="33"/>
              <w:bottom w:val="double" w:sz="12" w:space="0" w:color="D3D7DD" w:themeColor="text2" w:themeTint="33"/>
            </w:tcBorders>
            <w:shd w:val="clear" w:color="auto" w:fill="auto"/>
            <w:vAlign w:val="center"/>
          </w:tcPr>
          <w:p w14:paraId="583C520A" w14:textId="77777777" w:rsidR="005F7082" w:rsidRPr="00551396" w:rsidRDefault="005F7082" w:rsidP="000F6F50">
            <w:pPr>
              <w:pStyle w:val="zhlavtabulky"/>
            </w:pPr>
            <w:r>
              <w:t>odůvodnění poskytnutí výhradní licence:</w:t>
            </w:r>
          </w:p>
        </w:tc>
      </w:tr>
      <w:tr w:rsidR="005F7082" w:rsidRPr="00551396" w14:paraId="561B7B12" w14:textId="77777777" w:rsidTr="00E016EF">
        <w:trPr>
          <w:trHeight w:val="227"/>
        </w:trPr>
        <w:tc>
          <w:tcPr>
            <w:tcW w:w="1418" w:type="dxa"/>
            <w:tcBorders>
              <w:top w:val="double" w:sz="12" w:space="0" w:color="D3D7DD" w:themeColor="text2" w:themeTint="33"/>
              <w:bottom w:val="single" w:sz="4" w:space="0" w:color="D3D7DD" w:themeColor="text2" w:themeTint="33"/>
              <w:right w:val="double" w:sz="12" w:space="0" w:color="D3D7DD" w:themeColor="text2" w:themeTint="33"/>
            </w:tcBorders>
            <w:shd w:val="clear" w:color="auto" w:fill="auto"/>
          </w:tcPr>
          <w:p w14:paraId="12B8D95C" w14:textId="77777777" w:rsidR="005F7082" w:rsidRPr="002133F5" w:rsidRDefault="005F7082" w:rsidP="000F6F50">
            <w:pPr>
              <w:pStyle w:val="texttab"/>
              <w:jc w:val="left"/>
            </w:pPr>
          </w:p>
        </w:tc>
        <w:tc>
          <w:tcPr>
            <w:tcW w:w="4110" w:type="dxa"/>
            <w:tcBorders>
              <w:top w:val="double" w:sz="12" w:space="0" w:color="D3D7DD" w:themeColor="text2" w:themeTint="33"/>
              <w:left w:val="double" w:sz="12" w:space="0" w:color="D3D7DD" w:themeColor="text2" w:themeTint="33"/>
              <w:bottom w:val="single" w:sz="4" w:space="0" w:color="D3D7DD" w:themeColor="text2" w:themeTint="33"/>
              <w:right w:val="single" w:sz="4" w:space="0" w:color="D3D7DD" w:themeColor="text2" w:themeTint="33"/>
            </w:tcBorders>
            <w:shd w:val="clear" w:color="auto" w:fill="auto"/>
          </w:tcPr>
          <w:p w14:paraId="58775438" w14:textId="77777777" w:rsidR="005F7082" w:rsidRPr="002133F5" w:rsidRDefault="005F7082" w:rsidP="000F6F50">
            <w:pPr>
              <w:pStyle w:val="texttab"/>
            </w:pPr>
          </w:p>
        </w:tc>
        <w:tc>
          <w:tcPr>
            <w:tcW w:w="4111" w:type="dxa"/>
            <w:tcBorders>
              <w:top w:val="double" w:sz="12" w:space="0" w:color="D3D7DD" w:themeColor="text2" w:themeTint="33"/>
              <w:left w:val="single" w:sz="4" w:space="0" w:color="D3D7DD" w:themeColor="text2" w:themeTint="33"/>
              <w:bottom w:val="single" w:sz="4" w:space="0" w:color="D3D7DD" w:themeColor="text2" w:themeTint="33"/>
            </w:tcBorders>
            <w:shd w:val="clear" w:color="auto" w:fill="auto"/>
          </w:tcPr>
          <w:p w14:paraId="74E6D237" w14:textId="77777777" w:rsidR="005F7082" w:rsidRPr="002133F5" w:rsidRDefault="005F7082" w:rsidP="000F6F50">
            <w:pPr>
              <w:pStyle w:val="texttab"/>
            </w:pPr>
          </w:p>
        </w:tc>
      </w:tr>
      <w:tr w:rsidR="005F7082" w:rsidRPr="00551396" w14:paraId="7E0BEC3C" w14:textId="77777777" w:rsidTr="00E016EF">
        <w:trPr>
          <w:trHeight w:val="227"/>
        </w:trPr>
        <w:tc>
          <w:tcPr>
            <w:tcW w:w="1418" w:type="dxa"/>
            <w:tcBorders>
              <w:top w:val="single" w:sz="4" w:space="0" w:color="D3D7DD" w:themeColor="text2" w:themeTint="33"/>
              <w:right w:val="double" w:sz="12" w:space="0" w:color="D3D7DD" w:themeColor="text2" w:themeTint="33"/>
            </w:tcBorders>
            <w:shd w:val="clear" w:color="auto" w:fill="auto"/>
          </w:tcPr>
          <w:p w14:paraId="774D3B60" w14:textId="77777777" w:rsidR="005F7082" w:rsidRPr="00551396" w:rsidRDefault="005F7082" w:rsidP="000F6F50">
            <w:pPr>
              <w:pStyle w:val="texttab"/>
              <w:jc w:val="left"/>
              <w:rPr>
                <w:rFonts w:ascii="Franklin Gothic Medium Cond" w:hAnsi="Franklin Gothic Medium Cond"/>
              </w:rPr>
            </w:pPr>
          </w:p>
        </w:tc>
        <w:tc>
          <w:tcPr>
            <w:tcW w:w="4110" w:type="dxa"/>
            <w:tcBorders>
              <w:top w:val="single" w:sz="4" w:space="0" w:color="D3D7DD" w:themeColor="text2" w:themeTint="33"/>
              <w:left w:val="double" w:sz="12" w:space="0" w:color="D3D7DD" w:themeColor="text2" w:themeTint="33"/>
              <w:right w:val="single" w:sz="4" w:space="0" w:color="D3D7DD" w:themeColor="text2" w:themeTint="33"/>
            </w:tcBorders>
            <w:shd w:val="clear" w:color="auto" w:fill="auto"/>
          </w:tcPr>
          <w:p w14:paraId="68EBC9E8" w14:textId="77777777" w:rsidR="005F7082" w:rsidRPr="00551396" w:rsidRDefault="005F7082" w:rsidP="000F6F50">
            <w:pPr>
              <w:pStyle w:val="texttab"/>
              <w:rPr>
                <w:szCs w:val="19"/>
              </w:rPr>
            </w:pPr>
          </w:p>
        </w:tc>
        <w:tc>
          <w:tcPr>
            <w:tcW w:w="4111" w:type="dxa"/>
            <w:tcBorders>
              <w:top w:val="single" w:sz="4" w:space="0" w:color="D3D7DD" w:themeColor="text2" w:themeTint="33"/>
              <w:left w:val="single" w:sz="4" w:space="0" w:color="D3D7DD" w:themeColor="text2" w:themeTint="33"/>
            </w:tcBorders>
            <w:shd w:val="clear" w:color="auto" w:fill="auto"/>
          </w:tcPr>
          <w:p w14:paraId="38ADC92F" w14:textId="77777777" w:rsidR="005F7082" w:rsidRPr="00551396" w:rsidRDefault="005F7082" w:rsidP="000F6F50">
            <w:pPr>
              <w:pStyle w:val="texttab"/>
              <w:rPr>
                <w:szCs w:val="19"/>
              </w:rPr>
            </w:pPr>
          </w:p>
        </w:tc>
      </w:tr>
    </w:tbl>
    <w:p w14:paraId="2A72A3AC" w14:textId="77777777" w:rsidR="005F7082" w:rsidRDefault="005F7082" w:rsidP="005D7E93">
      <w:pPr>
        <w:pStyle w:val="Nadpis1"/>
      </w:pPr>
      <w:r>
        <w:t>Stížnosti</w:t>
      </w:r>
    </w:p>
    <w:tbl>
      <w:tblPr>
        <w:tblStyle w:val="Mkatabulky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107"/>
        <w:gridCol w:w="1249"/>
        <w:gridCol w:w="283"/>
      </w:tblGrid>
      <w:tr w:rsidR="00AD30FB" w14:paraId="312BEB11" w14:textId="77777777" w:rsidTr="000F6F50">
        <w:trPr>
          <w:trHeight w:val="340"/>
        </w:trPr>
        <w:tc>
          <w:tcPr>
            <w:tcW w:w="8107" w:type="dxa"/>
            <w:shd w:val="clear" w:color="auto" w:fill="auto"/>
          </w:tcPr>
          <w:p w14:paraId="0AFDCA4A" w14:textId="77777777" w:rsidR="00AD30FB" w:rsidRDefault="00AD30FB" w:rsidP="005F7082">
            <w:pPr>
              <w:pStyle w:val="Nadpis2"/>
              <w:spacing w:before="80" w:after="40"/>
              <w:ind w:left="624" w:hanging="624"/>
            </w:pPr>
            <w:r>
              <w:t>Počet stížností podaných podle § 16a zákona č. 106/1999 Sb.</w:t>
            </w:r>
          </w:p>
        </w:tc>
        <w:tc>
          <w:tcPr>
            <w:tcW w:w="1532" w:type="dxa"/>
            <w:gridSpan w:val="2"/>
            <w:shd w:val="clear" w:color="auto" w:fill="auto"/>
            <w:vAlign w:val="bottom"/>
          </w:tcPr>
          <w:p w14:paraId="45463354" w14:textId="77777777" w:rsidR="00AD30FB" w:rsidRPr="00C413B9" w:rsidRDefault="00AD30FB" w:rsidP="000F6F50">
            <w:pPr>
              <w:pStyle w:val="slo"/>
            </w:pPr>
            <w:r>
              <w:t>0</w:t>
            </w:r>
          </w:p>
        </w:tc>
      </w:tr>
      <w:tr w:rsidR="005F7082" w14:paraId="2C65C733" w14:textId="77777777" w:rsidTr="00AD30FB">
        <w:trPr>
          <w:trHeight w:val="340"/>
        </w:trPr>
        <w:tc>
          <w:tcPr>
            <w:tcW w:w="9356" w:type="dxa"/>
            <w:gridSpan w:val="2"/>
            <w:shd w:val="clear" w:color="auto" w:fill="auto"/>
          </w:tcPr>
          <w:p w14:paraId="7CE5C4F0" w14:textId="77777777" w:rsidR="005F7082" w:rsidRDefault="005F7082" w:rsidP="005F7082">
            <w:pPr>
              <w:pStyle w:val="Nadpis2"/>
              <w:spacing w:before="80" w:after="40"/>
              <w:ind w:left="624" w:hanging="624"/>
            </w:pPr>
            <w:r>
              <w:t>Důvody podání jednotlivých stížností a popis způsobu jejich vyřízení:</w:t>
            </w:r>
          </w:p>
        </w:tc>
        <w:tc>
          <w:tcPr>
            <w:tcW w:w="283" w:type="dxa"/>
            <w:shd w:val="clear" w:color="auto" w:fill="auto"/>
            <w:vAlign w:val="bottom"/>
          </w:tcPr>
          <w:p w14:paraId="15C11C42" w14:textId="77777777" w:rsidR="005F7082" w:rsidRPr="00C413B9" w:rsidRDefault="005F7082" w:rsidP="000F6F50">
            <w:pPr>
              <w:pStyle w:val="slo"/>
            </w:pPr>
          </w:p>
        </w:tc>
      </w:tr>
    </w:tbl>
    <w:tbl>
      <w:tblPr>
        <w:tblStyle w:val="Mkatabulky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D3D3D3" w:themeColor="background2" w:themeShade="E6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418"/>
        <w:gridCol w:w="4110"/>
        <w:gridCol w:w="4111"/>
      </w:tblGrid>
      <w:tr w:rsidR="005F7082" w:rsidRPr="00917095" w14:paraId="24F69D01" w14:textId="77777777" w:rsidTr="000F6F50">
        <w:trPr>
          <w:trHeight w:val="283"/>
        </w:trPr>
        <w:tc>
          <w:tcPr>
            <w:tcW w:w="1418" w:type="dxa"/>
            <w:tcBorders>
              <w:bottom w:val="double" w:sz="12" w:space="0" w:color="D3D7DD" w:themeColor="text2" w:themeTint="33"/>
              <w:right w:val="double" w:sz="12" w:space="0" w:color="D3D7DD" w:themeColor="text2" w:themeTint="33"/>
            </w:tcBorders>
            <w:shd w:val="clear" w:color="auto" w:fill="auto"/>
            <w:vAlign w:val="center"/>
          </w:tcPr>
          <w:p w14:paraId="5797C458" w14:textId="77777777" w:rsidR="000F6F50" w:rsidRPr="00917095" w:rsidRDefault="005F7082" w:rsidP="000F6F50">
            <w:pPr>
              <w:spacing w:before="20" w:after="20"/>
              <w:rPr>
                <w:rFonts w:ascii="Franklin Gothic Medium Cond" w:hAnsi="Franklin Gothic Medium Cond"/>
                <w:color w:val="004284"/>
                <w:sz w:val="18"/>
                <w:szCs w:val="18"/>
              </w:rPr>
            </w:pPr>
            <w:r w:rsidRPr="00825116">
              <w:rPr>
                <w:rFonts w:ascii="Franklin Gothic Medium Cond" w:hAnsi="Franklin Gothic Medium Cond"/>
                <w:color w:val="004284"/>
                <w:sz w:val="18"/>
                <w:szCs w:val="18"/>
              </w:rPr>
              <w:t>stížnost</w:t>
            </w:r>
            <w:r w:rsidR="000F6F50" w:rsidRPr="00917095">
              <w:rPr>
                <w:rFonts w:ascii="Franklin Gothic Medium Cond" w:hAnsi="Franklin Gothic Medium Cond"/>
                <w:color w:val="004284"/>
                <w:sz w:val="18"/>
                <w:szCs w:val="18"/>
              </w:rPr>
              <w:t>:</w:t>
            </w:r>
          </w:p>
        </w:tc>
        <w:tc>
          <w:tcPr>
            <w:tcW w:w="4110" w:type="dxa"/>
            <w:tcBorders>
              <w:left w:val="double" w:sz="12" w:space="0" w:color="D3D7DD" w:themeColor="text2" w:themeTint="33"/>
              <w:bottom w:val="double" w:sz="12" w:space="0" w:color="D3D7DD" w:themeColor="text2" w:themeTint="33"/>
              <w:right w:val="single" w:sz="4" w:space="0" w:color="D3D7DD" w:themeColor="text2" w:themeTint="33"/>
            </w:tcBorders>
            <w:shd w:val="clear" w:color="auto" w:fill="auto"/>
            <w:vAlign w:val="center"/>
          </w:tcPr>
          <w:p w14:paraId="7454557B" w14:textId="77777777" w:rsidR="000F6F50" w:rsidRPr="00917095" w:rsidRDefault="005F7082" w:rsidP="000F6F50">
            <w:pPr>
              <w:spacing w:before="20" w:after="20"/>
              <w:rPr>
                <w:rFonts w:ascii="Franklin Gothic Medium Cond" w:hAnsi="Franklin Gothic Medium Cond"/>
                <w:color w:val="004284"/>
                <w:sz w:val="18"/>
                <w:szCs w:val="18"/>
              </w:rPr>
            </w:pPr>
            <w:r w:rsidRPr="00825116">
              <w:rPr>
                <w:rFonts w:ascii="Franklin Gothic Medium Cond" w:hAnsi="Franklin Gothic Medium Cond"/>
                <w:color w:val="004284"/>
                <w:sz w:val="18"/>
                <w:szCs w:val="18"/>
              </w:rPr>
              <w:t>důvod podání</w:t>
            </w:r>
            <w:r w:rsidR="000F6F50" w:rsidRPr="00917095">
              <w:rPr>
                <w:rFonts w:ascii="Franklin Gothic Medium Cond" w:hAnsi="Franklin Gothic Medium Cond"/>
                <w:color w:val="004284"/>
                <w:sz w:val="18"/>
                <w:szCs w:val="18"/>
              </w:rPr>
              <w:t>:</w:t>
            </w:r>
          </w:p>
        </w:tc>
        <w:tc>
          <w:tcPr>
            <w:tcW w:w="4111" w:type="dxa"/>
            <w:tcBorders>
              <w:left w:val="single" w:sz="4" w:space="0" w:color="D3D7DD" w:themeColor="text2" w:themeTint="33"/>
              <w:bottom w:val="double" w:sz="12" w:space="0" w:color="D3D7DD" w:themeColor="text2" w:themeTint="33"/>
            </w:tcBorders>
            <w:shd w:val="clear" w:color="auto" w:fill="auto"/>
            <w:vAlign w:val="center"/>
          </w:tcPr>
          <w:p w14:paraId="62605701" w14:textId="77777777" w:rsidR="000F6F50" w:rsidRPr="00917095" w:rsidRDefault="005F7082" w:rsidP="000F6F50">
            <w:pPr>
              <w:spacing w:before="20" w:after="20"/>
              <w:rPr>
                <w:rFonts w:ascii="Franklin Gothic Medium Cond" w:hAnsi="Franklin Gothic Medium Cond"/>
                <w:color w:val="004284"/>
                <w:sz w:val="18"/>
                <w:szCs w:val="18"/>
              </w:rPr>
            </w:pPr>
            <w:r w:rsidRPr="00825116">
              <w:rPr>
                <w:rFonts w:ascii="Franklin Gothic Medium Cond" w:hAnsi="Franklin Gothic Medium Cond"/>
                <w:color w:val="004284"/>
                <w:sz w:val="18"/>
                <w:szCs w:val="18"/>
              </w:rPr>
              <w:t>způsob vyřízení</w:t>
            </w:r>
            <w:r w:rsidRPr="00917095">
              <w:rPr>
                <w:rFonts w:ascii="Franklin Gothic Medium Cond" w:hAnsi="Franklin Gothic Medium Cond"/>
                <w:color w:val="004284"/>
                <w:sz w:val="18"/>
                <w:szCs w:val="18"/>
              </w:rPr>
              <w:t>:</w:t>
            </w:r>
          </w:p>
        </w:tc>
      </w:tr>
      <w:tr w:rsidR="005F7082" w:rsidRPr="00917095" w14:paraId="05AF2103" w14:textId="77777777" w:rsidTr="00E016EF">
        <w:trPr>
          <w:trHeight w:val="227"/>
        </w:trPr>
        <w:tc>
          <w:tcPr>
            <w:tcW w:w="1418" w:type="dxa"/>
            <w:tcBorders>
              <w:top w:val="double" w:sz="12" w:space="0" w:color="D3D7DD" w:themeColor="text2" w:themeTint="33"/>
              <w:bottom w:val="single" w:sz="4" w:space="0" w:color="D3D7DD" w:themeColor="text2" w:themeTint="33"/>
              <w:right w:val="double" w:sz="12" w:space="0" w:color="D3D7DD" w:themeColor="text2" w:themeTint="33"/>
            </w:tcBorders>
            <w:shd w:val="clear" w:color="auto" w:fill="auto"/>
          </w:tcPr>
          <w:p w14:paraId="23F1E876" w14:textId="77777777" w:rsidR="005F7082" w:rsidRPr="0050697B" w:rsidRDefault="005F7082" w:rsidP="0050697B">
            <w:pPr>
              <w:pStyle w:val="texttab"/>
            </w:pPr>
          </w:p>
        </w:tc>
        <w:tc>
          <w:tcPr>
            <w:tcW w:w="4110" w:type="dxa"/>
            <w:tcBorders>
              <w:top w:val="double" w:sz="12" w:space="0" w:color="D3D7DD" w:themeColor="text2" w:themeTint="33"/>
              <w:left w:val="double" w:sz="12" w:space="0" w:color="D3D7DD" w:themeColor="text2" w:themeTint="33"/>
              <w:bottom w:val="single" w:sz="4" w:space="0" w:color="D3D7DD" w:themeColor="text2" w:themeTint="33"/>
              <w:right w:val="single" w:sz="4" w:space="0" w:color="D3D7DD" w:themeColor="text2" w:themeTint="33"/>
            </w:tcBorders>
            <w:shd w:val="clear" w:color="auto" w:fill="auto"/>
          </w:tcPr>
          <w:p w14:paraId="126FBA15" w14:textId="77777777" w:rsidR="005F7082" w:rsidRPr="0050697B" w:rsidRDefault="005F7082" w:rsidP="0050697B">
            <w:pPr>
              <w:pStyle w:val="texttab"/>
            </w:pPr>
          </w:p>
        </w:tc>
        <w:tc>
          <w:tcPr>
            <w:tcW w:w="4111" w:type="dxa"/>
            <w:tcBorders>
              <w:top w:val="double" w:sz="12" w:space="0" w:color="D3D7DD" w:themeColor="text2" w:themeTint="33"/>
              <w:left w:val="single" w:sz="4" w:space="0" w:color="D3D7DD" w:themeColor="text2" w:themeTint="33"/>
              <w:bottom w:val="single" w:sz="4" w:space="0" w:color="D3D7DD" w:themeColor="text2" w:themeTint="33"/>
            </w:tcBorders>
            <w:shd w:val="clear" w:color="auto" w:fill="auto"/>
          </w:tcPr>
          <w:p w14:paraId="6342687B" w14:textId="77777777" w:rsidR="005F7082" w:rsidRPr="0050697B" w:rsidRDefault="005F7082" w:rsidP="0050697B">
            <w:pPr>
              <w:pStyle w:val="texttab"/>
            </w:pPr>
          </w:p>
        </w:tc>
      </w:tr>
      <w:tr w:rsidR="005F7082" w:rsidRPr="00917095" w14:paraId="49DFCB46" w14:textId="77777777" w:rsidTr="00E016EF">
        <w:trPr>
          <w:trHeight w:val="227"/>
        </w:trPr>
        <w:tc>
          <w:tcPr>
            <w:tcW w:w="1418" w:type="dxa"/>
            <w:tcBorders>
              <w:top w:val="single" w:sz="4" w:space="0" w:color="D3D7DD" w:themeColor="text2" w:themeTint="33"/>
              <w:right w:val="double" w:sz="12" w:space="0" w:color="D3D7DD" w:themeColor="text2" w:themeTint="33"/>
            </w:tcBorders>
            <w:shd w:val="clear" w:color="auto" w:fill="auto"/>
          </w:tcPr>
          <w:p w14:paraId="2A9219E7" w14:textId="77777777" w:rsidR="005F7082" w:rsidRPr="0050697B" w:rsidRDefault="005F7082" w:rsidP="0050697B">
            <w:pPr>
              <w:pStyle w:val="texttab"/>
            </w:pPr>
          </w:p>
        </w:tc>
        <w:tc>
          <w:tcPr>
            <w:tcW w:w="4110" w:type="dxa"/>
            <w:tcBorders>
              <w:top w:val="single" w:sz="4" w:space="0" w:color="D3D7DD" w:themeColor="text2" w:themeTint="33"/>
              <w:left w:val="double" w:sz="12" w:space="0" w:color="D3D7DD" w:themeColor="text2" w:themeTint="33"/>
              <w:right w:val="single" w:sz="4" w:space="0" w:color="D3D7DD" w:themeColor="text2" w:themeTint="33"/>
            </w:tcBorders>
            <w:shd w:val="clear" w:color="auto" w:fill="auto"/>
          </w:tcPr>
          <w:p w14:paraId="41F87408" w14:textId="77777777" w:rsidR="005F7082" w:rsidRPr="0050697B" w:rsidRDefault="005F7082" w:rsidP="0050697B">
            <w:pPr>
              <w:pStyle w:val="texttab"/>
            </w:pPr>
          </w:p>
        </w:tc>
        <w:tc>
          <w:tcPr>
            <w:tcW w:w="4111" w:type="dxa"/>
            <w:tcBorders>
              <w:top w:val="single" w:sz="4" w:space="0" w:color="D3D7DD" w:themeColor="text2" w:themeTint="33"/>
              <w:left w:val="single" w:sz="4" w:space="0" w:color="D3D7DD" w:themeColor="text2" w:themeTint="33"/>
            </w:tcBorders>
            <w:shd w:val="clear" w:color="auto" w:fill="auto"/>
          </w:tcPr>
          <w:p w14:paraId="73882AD3" w14:textId="77777777" w:rsidR="005F7082" w:rsidRPr="0050697B" w:rsidRDefault="005F7082" w:rsidP="0050697B">
            <w:pPr>
              <w:pStyle w:val="texttab"/>
            </w:pPr>
          </w:p>
        </w:tc>
      </w:tr>
    </w:tbl>
    <w:p w14:paraId="2986288E" w14:textId="77777777" w:rsidR="005F7082" w:rsidRDefault="005F7082" w:rsidP="005D7E93">
      <w:pPr>
        <w:pStyle w:val="Nadpis1"/>
      </w:pPr>
      <w:r>
        <w:t>Jiné</w:t>
      </w:r>
    </w:p>
    <w:tbl>
      <w:tblPr>
        <w:tblStyle w:val="Mkatabulky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56"/>
        <w:gridCol w:w="283"/>
      </w:tblGrid>
      <w:tr w:rsidR="005F7082" w14:paraId="22CD046D" w14:textId="77777777" w:rsidTr="001F3E16">
        <w:trPr>
          <w:trHeight w:val="340"/>
        </w:trPr>
        <w:tc>
          <w:tcPr>
            <w:tcW w:w="9356" w:type="dxa"/>
            <w:shd w:val="clear" w:color="auto" w:fill="auto"/>
          </w:tcPr>
          <w:p w14:paraId="1ACE872F" w14:textId="77777777" w:rsidR="005F7082" w:rsidRDefault="005F7082" w:rsidP="005F7082">
            <w:pPr>
              <w:pStyle w:val="Nadpis2"/>
              <w:spacing w:before="80" w:after="40"/>
              <w:ind w:left="624" w:hanging="624"/>
            </w:pPr>
            <w:r>
              <w:t>Další informace vztahující se k uplatňování zákona č. 106/1999 Sb.:</w:t>
            </w:r>
          </w:p>
        </w:tc>
        <w:tc>
          <w:tcPr>
            <w:tcW w:w="283" w:type="dxa"/>
            <w:shd w:val="clear" w:color="auto" w:fill="auto"/>
            <w:vAlign w:val="bottom"/>
          </w:tcPr>
          <w:p w14:paraId="0024E760" w14:textId="77777777" w:rsidR="005F7082" w:rsidRPr="00C413B9" w:rsidRDefault="005F7082" w:rsidP="000F6F50">
            <w:pPr>
              <w:pStyle w:val="slo"/>
            </w:pPr>
          </w:p>
        </w:tc>
      </w:tr>
    </w:tbl>
    <w:p w14:paraId="2E2F8611" w14:textId="77777777" w:rsidR="006656F8" w:rsidRPr="006656F8" w:rsidRDefault="006656F8" w:rsidP="006656F8">
      <w:pPr>
        <w:spacing w:after="0" w:line="240" w:lineRule="auto"/>
        <w:rPr>
          <w:sz w:val="10"/>
          <w:szCs w:val="10"/>
        </w:rPr>
      </w:pPr>
    </w:p>
    <w:tbl>
      <w:tblPr>
        <w:tblStyle w:val="Mkatabulky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3D7DD" w:themeColor="text2" w:themeTint="33"/>
          <w:insideV w:val="single" w:sz="4" w:space="0" w:color="D3D7DD" w:themeColor="text2" w:themeTint="33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39"/>
      </w:tblGrid>
      <w:tr w:rsidR="00524FC9" w:rsidRPr="006656F8" w14:paraId="0BCB51D8" w14:textId="77777777" w:rsidTr="00825116">
        <w:trPr>
          <w:trHeight w:val="227"/>
        </w:trPr>
        <w:tc>
          <w:tcPr>
            <w:tcW w:w="9639" w:type="dxa"/>
            <w:shd w:val="clear" w:color="auto" w:fill="auto"/>
          </w:tcPr>
          <w:p w14:paraId="70371270" w14:textId="77777777" w:rsidR="006656F8" w:rsidRPr="006656F8" w:rsidRDefault="006656F8" w:rsidP="006656F8">
            <w:pPr>
              <w:spacing w:before="20" w:after="20"/>
              <w:jc w:val="both"/>
              <w:rPr>
                <w:color w:val="004284"/>
                <w:sz w:val="18"/>
              </w:rPr>
            </w:pPr>
          </w:p>
        </w:tc>
      </w:tr>
      <w:tr w:rsidR="005F6A31" w:rsidRPr="006656F8" w14:paraId="78F00B4A" w14:textId="77777777" w:rsidTr="00825116">
        <w:trPr>
          <w:trHeight w:val="227"/>
        </w:trPr>
        <w:tc>
          <w:tcPr>
            <w:tcW w:w="9639" w:type="dxa"/>
            <w:shd w:val="clear" w:color="auto" w:fill="auto"/>
          </w:tcPr>
          <w:p w14:paraId="120F8863" w14:textId="77777777" w:rsidR="006656F8" w:rsidRPr="006656F8" w:rsidRDefault="006656F8" w:rsidP="006656F8">
            <w:pPr>
              <w:spacing w:before="20" w:after="20"/>
              <w:jc w:val="both"/>
              <w:rPr>
                <w:color w:val="004284"/>
                <w:sz w:val="18"/>
              </w:rPr>
            </w:pPr>
          </w:p>
        </w:tc>
      </w:tr>
    </w:tbl>
    <w:p w14:paraId="2BEE011B" w14:textId="77777777" w:rsidR="00FC6597" w:rsidRPr="0026490D" w:rsidRDefault="00FC6597" w:rsidP="00AE3497">
      <w:pPr>
        <w:pStyle w:val="zhlavtabulky"/>
        <w:rPr>
          <w:sz w:val="12"/>
        </w:rPr>
      </w:pPr>
    </w:p>
    <w:p w14:paraId="64AD3FF3" w14:textId="77777777" w:rsidR="00FC6597" w:rsidRPr="0026490D" w:rsidRDefault="00FC6597" w:rsidP="00AE3497">
      <w:pPr>
        <w:pStyle w:val="zhlavtabulky"/>
        <w:rPr>
          <w:sz w:val="1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AE3497" w14:paraId="69B7F18A" w14:textId="77777777" w:rsidTr="000F6F50">
        <w:trPr>
          <w:trHeight w:val="556"/>
        </w:trPr>
        <w:tc>
          <w:tcPr>
            <w:tcW w:w="4814" w:type="dxa"/>
          </w:tcPr>
          <w:p w14:paraId="657B30A1" w14:textId="77777777" w:rsidR="00AE3497" w:rsidRDefault="0087301E" w:rsidP="00AE3497">
            <w:pPr>
              <w:pStyle w:val="zhlavtabulky"/>
            </w:pPr>
            <w:r>
              <w:t>Schválil:</w:t>
            </w:r>
          </w:p>
        </w:tc>
        <w:tc>
          <w:tcPr>
            <w:tcW w:w="4814" w:type="dxa"/>
          </w:tcPr>
          <w:p w14:paraId="42058B25" w14:textId="77777777" w:rsidR="00AE3497" w:rsidRDefault="0087301E" w:rsidP="00AE3497">
            <w:pPr>
              <w:pStyle w:val="zhlavtabulky"/>
            </w:pPr>
            <w:r>
              <w:t>Vypracoval:</w:t>
            </w:r>
          </w:p>
        </w:tc>
      </w:tr>
      <w:tr w:rsidR="00AE3497" w:rsidRPr="00662613" w14:paraId="603864E5" w14:textId="77777777" w:rsidTr="003A6AB0">
        <w:tc>
          <w:tcPr>
            <w:tcW w:w="4814" w:type="dxa"/>
          </w:tcPr>
          <w:p w14:paraId="50BA38F0" w14:textId="77777777" w:rsidR="00AE3497" w:rsidRPr="00662613" w:rsidRDefault="00204C6F" w:rsidP="00662613">
            <w:pPr>
              <w:pStyle w:val="texttab"/>
              <w:rPr>
                <w:sz w:val="20"/>
              </w:rPr>
            </w:pPr>
            <w:r>
              <w:rPr>
                <w:sz w:val="20"/>
              </w:rPr>
              <w:t xml:space="preserve">MUDr. Luděk Kramář, MBA </w:t>
            </w:r>
            <w:r w:rsidR="00FF6E3B">
              <w:rPr>
                <w:sz w:val="20"/>
              </w:rPr>
              <w:t xml:space="preserve"> v. r.</w:t>
            </w:r>
          </w:p>
        </w:tc>
        <w:tc>
          <w:tcPr>
            <w:tcW w:w="4814" w:type="dxa"/>
          </w:tcPr>
          <w:p w14:paraId="1327280E" w14:textId="77777777" w:rsidR="00AE3497" w:rsidRPr="00662613" w:rsidRDefault="00740F79" w:rsidP="00662613">
            <w:pPr>
              <w:pStyle w:val="texttab"/>
              <w:rPr>
                <w:sz w:val="20"/>
              </w:rPr>
            </w:pPr>
            <w:r w:rsidRPr="00662613">
              <w:rPr>
                <w:sz w:val="20"/>
              </w:rPr>
              <w:t>Micha</w:t>
            </w:r>
            <w:r w:rsidR="00222997">
              <w:rPr>
                <w:sz w:val="20"/>
              </w:rPr>
              <w:t>e</w:t>
            </w:r>
            <w:r w:rsidRPr="00662613">
              <w:rPr>
                <w:sz w:val="20"/>
              </w:rPr>
              <w:t xml:space="preserve">l </w:t>
            </w:r>
            <w:proofErr w:type="spellStart"/>
            <w:r w:rsidRPr="00662613">
              <w:rPr>
                <w:sz w:val="20"/>
              </w:rPr>
              <w:t>Georgiev</w:t>
            </w:r>
            <w:proofErr w:type="spellEnd"/>
            <w:r w:rsidRPr="00662613">
              <w:rPr>
                <w:sz w:val="20"/>
              </w:rPr>
              <w:t xml:space="preserve">, </w:t>
            </w:r>
            <w:proofErr w:type="spellStart"/>
            <w:r w:rsidRPr="00662613">
              <w:rPr>
                <w:sz w:val="20"/>
              </w:rPr>
              <w:t>DiS</w:t>
            </w:r>
            <w:proofErr w:type="spellEnd"/>
            <w:r w:rsidRPr="00662613">
              <w:rPr>
                <w:sz w:val="20"/>
              </w:rPr>
              <w:t>.</w:t>
            </w:r>
          </w:p>
        </w:tc>
      </w:tr>
      <w:tr w:rsidR="00AE3497" w:rsidRPr="00662613" w14:paraId="7B03AEB0" w14:textId="77777777" w:rsidTr="003A6AB0">
        <w:tc>
          <w:tcPr>
            <w:tcW w:w="4814" w:type="dxa"/>
          </w:tcPr>
          <w:p w14:paraId="6E838DCA" w14:textId="77777777" w:rsidR="00AE3497" w:rsidRPr="00662613" w:rsidRDefault="00740F79" w:rsidP="00662613">
            <w:pPr>
              <w:pStyle w:val="texttab"/>
              <w:rPr>
                <w:sz w:val="20"/>
              </w:rPr>
            </w:pPr>
            <w:r w:rsidRPr="00662613">
              <w:rPr>
                <w:sz w:val="20"/>
              </w:rPr>
              <w:t>ředitel</w:t>
            </w:r>
          </w:p>
        </w:tc>
        <w:tc>
          <w:tcPr>
            <w:tcW w:w="4814" w:type="dxa"/>
          </w:tcPr>
          <w:p w14:paraId="47E36E1A" w14:textId="081E4DD4" w:rsidR="00AE3497" w:rsidRPr="00662613" w:rsidRDefault="00740F79" w:rsidP="00662613">
            <w:pPr>
              <w:pStyle w:val="texttab"/>
              <w:rPr>
                <w:sz w:val="20"/>
              </w:rPr>
            </w:pPr>
            <w:r w:rsidRPr="00662613">
              <w:rPr>
                <w:sz w:val="20"/>
              </w:rPr>
              <w:t xml:space="preserve">vedoucí referátu </w:t>
            </w:r>
            <w:r w:rsidR="00184C09">
              <w:rPr>
                <w:sz w:val="20"/>
              </w:rPr>
              <w:t xml:space="preserve">veřejných vztahů a komunikace </w:t>
            </w:r>
          </w:p>
        </w:tc>
      </w:tr>
    </w:tbl>
    <w:p w14:paraId="57518E92" w14:textId="77777777" w:rsidR="00AE3497" w:rsidRDefault="00AE3497" w:rsidP="00AE3497">
      <w:pPr>
        <w:pStyle w:val="zhlavtabulky"/>
      </w:pPr>
    </w:p>
    <w:p w14:paraId="57D5FBEC" w14:textId="2EF581F0" w:rsidR="005F7082" w:rsidRPr="000640D7" w:rsidRDefault="00204C6F" w:rsidP="0026490D">
      <w:pPr>
        <w:pStyle w:val="texttab"/>
        <w:rPr>
          <w:sz w:val="20"/>
        </w:rPr>
      </w:pPr>
      <w:r w:rsidRPr="000640D7">
        <w:rPr>
          <w:sz w:val="20"/>
        </w:rPr>
        <w:t xml:space="preserve">V Liberci dne </w:t>
      </w:r>
      <w:r w:rsidR="000640D7" w:rsidRPr="000640D7">
        <w:rPr>
          <w:sz w:val="20"/>
        </w:rPr>
        <w:t>6</w:t>
      </w:r>
      <w:r w:rsidR="005E1E9C" w:rsidRPr="000640D7">
        <w:rPr>
          <w:sz w:val="20"/>
        </w:rPr>
        <w:t>. února</w:t>
      </w:r>
      <w:r w:rsidRPr="000640D7">
        <w:rPr>
          <w:sz w:val="20"/>
        </w:rPr>
        <w:t xml:space="preserve"> 20</w:t>
      </w:r>
      <w:r w:rsidR="00714557" w:rsidRPr="000640D7">
        <w:rPr>
          <w:sz w:val="20"/>
        </w:rPr>
        <w:t>2</w:t>
      </w:r>
      <w:r w:rsidR="00B7782A">
        <w:rPr>
          <w:sz w:val="20"/>
        </w:rPr>
        <w:t>4</w:t>
      </w:r>
    </w:p>
    <w:sectPr w:rsidR="005F7082" w:rsidRPr="000640D7" w:rsidSect="00EF76DE">
      <w:headerReference w:type="default" r:id="rId7"/>
      <w:pgSz w:w="11906" w:h="16838"/>
      <w:pgMar w:top="1418" w:right="1134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41EA1" w14:textId="77777777" w:rsidR="00EF76DE" w:rsidRDefault="00EF76DE" w:rsidP="00410DAD">
      <w:pPr>
        <w:spacing w:after="0" w:line="240" w:lineRule="auto"/>
      </w:pPr>
      <w:r>
        <w:separator/>
      </w:r>
    </w:p>
  </w:endnote>
  <w:endnote w:type="continuationSeparator" w:id="0">
    <w:p w14:paraId="038D226E" w14:textId="77777777" w:rsidR="00EF76DE" w:rsidRDefault="00EF76DE" w:rsidP="00410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Franklin Gothic Demi Cond">
    <w:panose1 w:val="020B07060304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E2FFB" w14:textId="77777777" w:rsidR="00EF76DE" w:rsidRDefault="00EF76DE" w:rsidP="00410DAD">
      <w:pPr>
        <w:spacing w:after="0" w:line="240" w:lineRule="auto"/>
      </w:pPr>
      <w:r>
        <w:separator/>
      </w:r>
    </w:p>
  </w:footnote>
  <w:footnote w:type="continuationSeparator" w:id="0">
    <w:p w14:paraId="2CC0B6C0" w14:textId="77777777" w:rsidR="00EF76DE" w:rsidRDefault="00EF76DE" w:rsidP="00410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2EEE7" w14:textId="77777777" w:rsidR="000F6F50" w:rsidRDefault="000F6F50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1" layoutInCell="1" allowOverlap="1" wp14:anchorId="26F736B5" wp14:editId="74FA866E">
          <wp:simplePos x="716280" y="449580"/>
          <wp:positionH relativeFrom="page">
            <wp:align>left</wp:align>
          </wp:positionH>
          <wp:positionV relativeFrom="page">
            <wp:align>top</wp:align>
          </wp:positionV>
          <wp:extent cx="7563600" cy="10699200"/>
          <wp:effectExtent l="0" t="0" r="0" b="6985"/>
          <wp:wrapNone/>
          <wp:docPr id="109" name="Obrázek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pis_ext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9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06000B"/>
    <w:multiLevelType w:val="multilevel"/>
    <w:tmpl w:val="D54A21BE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b w:val="0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 w16cid:durableId="11731338">
    <w:abstractNumId w:val="0"/>
  </w:num>
  <w:num w:numId="2" w16cid:durableId="854463029">
    <w:abstractNumId w:val="0"/>
  </w:num>
  <w:num w:numId="3" w16cid:durableId="1412002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206D"/>
    <w:rsid w:val="00026AF1"/>
    <w:rsid w:val="00054E10"/>
    <w:rsid w:val="000640D7"/>
    <w:rsid w:val="000B08B5"/>
    <w:rsid w:val="000E0AEF"/>
    <w:rsid w:val="000F6F50"/>
    <w:rsid w:val="00106815"/>
    <w:rsid w:val="00145BC4"/>
    <w:rsid w:val="001573EE"/>
    <w:rsid w:val="00180F6C"/>
    <w:rsid w:val="00184C09"/>
    <w:rsid w:val="001868FB"/>
    <w:rsid w:val="001A2ADE"/>
    <w:rsid w:val="001D01CB"/>
    <w:rsid w:val="001E2B35"/>
    <w:rsid w:val="001F3E16"/>
    <w:rsid w:val="00200CD3"/>
    <w:rsid w:val="00204C6F"/>
    <w:rsid w:val="00220ACA"/>
    <w:rsid w:val="00222997"/>
    <w:rsid w:val="002238A6"/>
    <w:rsid w:val="0026490D"/>
    <w:rsid w:val="002B657C"/>
    <w:rsid w:val="002C2155"/>
    <w:rsid w:val="002D50FD"/>
    <w:rsid w:val="002F340C"/>
    <w:rsid w:val="00323096"/>
    <w:rsid w:val="0036648E"/>
    <w:rsid w:val="00380547"/>
    <w:rsid w:val="003A4B6F"/>
    <w:rsid w:val="003A6AB0"/>
    <w:rsid w:val="003B1C6D"/>
    <w:rsid w:val="003C3DEB"/>
    <w:rsid w:val="003E3D75"/>
    <w:rsid w:val="003E7DD8"/>
    <w:rsid w:val="004001CF"/>
    <w:rsid w:val="00410DAD"/>
    <w:rsid w:val="0043201C"/>
    <w:rsid w:val="004461DE"/>
    <w:rsid w:val="00450A6E"/>
    <w:rsid w:val="00453E93"/>
    <w:rsid w:val="00462007"/>
    <w:rsid w:val="00466A4D"/>
    <w:rsid w:val="004B576F"/>
    <w:rsid w:val="004E152F"/>
    <w:rsid w:val="0050697B"/>
    <w:rsid w:val="00524FC9"/>
    <w:rsid w:val="005C7457"/>
    <w:rsid w:val="005D7E93"/>
    <w:rsid w:val="005E1E9C"/>
    <w:rsid w:val="005F3F20"/>
    <w:rsid w:val="005F6A31"/>
    <w:rsid w:val="005F7082"/>
    <w:rsid w:val="00623DEB"/>
    <w:rsid w:val="00662613"/>
    <w:rsid w:val="006656F8"/>
    <w:rsid w:val="00685E53"/>
    <w:rsid w:val="006A7AB8"/>
    <w:rsid w:val="006B44DD"/>
    <w:rsid w:val="006C1FBE"/>
    <w:rsid w:val="006C34C7"/>
    <w:rsid w:val="006D288B"/>
    <w:rsid w:val="006D4F7C"/>
    <w:rsid w:val="006E3A20"/>
    <w:rsid w:val="00714557"/>
    <w:rsid w:val="00740F79"/>
    <w:rsid w:val="007761CE"/>
    <w:rsid w:val="00783B6D"/>
    <w:rsid w:val="008112BC"/>
    <w:rsid w:val="00825116"/>
    <w:rsid w:val="00851C38"/>
    <w:rsid w:val="0087301E"/>
    <w:rsid w:val="008C7B82"/>
    <w:rsid w:val="008D7586"/>
    <w:rsid w:val="008F1E40"/>
    <w:rsid w:val="008F42E6"/>
    <w:rsid w:val="00902352"/>
    <w:rsid w:val="009311F8"/>
    <w:rsid w:val="009B5040"/>
    <w:rsid w:val="009B5C4D"/>
    <w:rsid w:val="009C553C"/>
    <w:rsid w:val="009D7695"/>
    <w:rsid w:val="00A00D87"/>
    <w:rsid w:val="00A10AC7"/>
    <w:rsid w:val="00A41933"/>
    <w:rsid w:val="00A45AE5"/>
    <w:rsid w:val="00A46057"/>
    <w:rsid w:val="00A53E89"/>
    <w:rsid w:val="00A540D0"/>
    <w:rsid w:val="00A60D7E"/>
    <w:rsid w:val="00A65641"/>
    <w:rsid w:val="00A9091E"/>
    <w:rsid w:val="00A90E3A"/>
    <w:rsid w:val="00AC1D57"/>
    <w:rsid w:val="00AD30FB"/>
    <w:rsid w:val="00AE3497"/>
    <w:rsid w:val="00AF0BEC"/>
    <w:rsid w:val="00AF2753"/>
    <w:rsid w:val="00B621CA"/>
    <w:rsid w:val="00B63EB4"/>
    <w:rsid w:val="00B7782A"/>
    <w:rsid w:val="00B95559"/>
    <w:rsid w:val="00BD4B40"/>
    <w:rsid w:val="00BF3916"/>
    <w:rsid w:val="00C108DD"/>
    <w:rsid w:val="00C50BDF"/>
    <w:rsid w:val="00C55BA5"/>
    <w:rsid w:val="00CD0010"/>
    <w:rsid w:val="00CF2749"/>
    <w:rsid w:val="00D22EAA"/>
    <w:rsid w:val="00D26228"/>
    <w:rsid w:val="00D54F4A"/>
    <w:rsid w:val="00D62FF1"/>
    <w:rsid w:val="00D759A9"/>
    <w:rsid w:val="00E016EF"/>
    <w:rsid w:val="00E11B9F"/>
    <w:rsid w:val="00E26ECD"/>
    <w:rsid w:val="00E27DC7"/>
    <w:rsid w:val="00E50399"/>
    <w:rsid w:val="00E56FD4"/>
    <w:rsid w:val="00E76FC7"/>
    <w:rsid w:val="00E77C63"/>
    <w:rsid w:val="00E806F4"/>
    <w:rsid w:val="00E91737"/>
    <w:rsid w:val="00E9206D"/>
    <w:rsid w:val="00EE24B8"/>
    <w:rsid w:val="00EE6DF5"/>
    <w:rsid w:val="00EF76DE"/>
    <w:rsid w:val="00F46DEF"/>
    <w:rsid w:val="00FA5AD4"/>
    <w:rsid w:val="00FC6597"/>
    <w:rsid w:val="00FF057F"/>
    <w:rsid w:val="00FF12FB"/>
    <w:rsid w:val="00FF6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EC1255"/>
  <w15:docId w15:val="{4ADBF585-B6C5-45E1-B199-ECEEAC989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656F8"/>
    <w:rPr>
      <w:rFonts w:ascii="Franklin Gothic Book" w:hAnsi="Franklin Gothic Book"/>
    </w:rPr>
  </w:style>
  <w:style w:type="paragraph" w:styleId="Nadpis1">
    <w:name w:val="heading 1"/>
    <w:basedOn w:val="Normln"/>
    <w:next w:val="Normln"/>
    <w:link w:val="Nadpis1Char"/>
    <w:uiPriority w:val="9"/>
    <w:qFormat/>
    <w:rsid w:val="00E50399"/>
    <w:pPr>
      <w:keepNext/>
      <w:keepLines/>
      <w:numPr>
        <w:numId w:val="1"/>
      </w:numPr>
      <w:spacing w:before="80" w:after="0"/>
      <w:ind w:left="539" w:hanging="431"/>
      <w:outlineLvl w:val="0"/>
    </w:pPr>
    <w:rPr>
      <w:rFonts w:eastAsiaTheme="majorEastAsia" w:cstheme="majorBidi"/>
      <w:b/>
      <w:color w:val="004284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00D87"/>
    <w:pPr>
      <w:keepNext/>
      <w:keepLines/>
      <w:numPr>
        <w:ilvl w:val="1"/>
        <w:numId w:val="1"/>
      </w:numPr>
      <w:spacing w:before="40" w:after="0"/>
      <w:outlineLvl w:val="1"/>
    </w:pPr>
    <w:rPr>
      <w:rFonts w:eastAsiaTheme="majorEastAsia" w:cstheme="majorBidi"/>
      <w:color w:val="004284"/>
      <w:sz w:val="20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27DC7"/>
    <w:pPr>
      <w:keepNext/>
      <w:keepLines/>
      <w:numPr>
        <w:ilvl w:val="2"/>
        <w:numId w:val="1"/>
      </w:numPr>
      <w:spacing w:before="40" w:after="0"/>
      <w:outlineLvl w:val="2"/>
    </w:pPr>
    <w:rPr>
      <w:rFonts w:eastAsiaTheme="majorEastAsia" w:cstheme="majorBidi"/>
      <w:i/>
      <w:color w:val="004284"/>
      <w:sz w:val="20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10DAD"/>
    <w:pPr>
      <w:keepNext/>
      <w:keepLines/>
      <w:numPr>
        <w:ilvl w:val="3"/>
        <w:numId w:val="1"/>
      </w:numPr>
      <w:spacing w:before="40" w:after="0"/>
      <w:outlineLvl w:val="3"/>
    </w:pPr>
    <w:rPr>
      <w:rFonts w:eastAsiaTheme="majorEastAsia" w:cstheme="majorBidi"/>
      <w:i/>
      <w:iCs/>
      <w:color w:val="535353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10DAD"/>
    <w:pPr>
      <w:keepNext/>
      <w:keepLines/>
      <w:numPr>
        <w:ilvl w:val="4"/>
        <w:numId w:val="1"/>
      </w:numPr>
      <w:spacing w:before="40" w:after="0"/>
      <w:outlineLvl w:val="4"/>
    </w:pPr>
    <w:rPr>
      <w:rFonts w:eastAsiaTheme="majorEastAsia" w:cstheme="majorBidi"/>
      <w:color w:val="535353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F7082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373737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F7082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373737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F7082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F7082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EE6DF5"/>
    <w:pPr>
      <w:spacing w:after="0" w:line="240" w:lineRule="auto"/>
      <w:contextualSpacing/>
      <w:jc w:val="right"/>
    </w:pPr>
    <w:rPr>
      <w:rFonts w:ascii="Franklin Gothic Medium" w:eastAsiaTheme="majorEastAsia" w:hAnsi="Franklin Gothic Medium" w:cstheme="majorBidi"/>
      <w:b/>
      <w:color w:val="004284"/>
      <w:spacing w:val="30"/>
      <w:kern w:val="28"/>
      <w:sz w:val="56"/>
      <w:szCs w:val="50"/>
    </w:rPr>
  </w:style>
  <w:style w:type="character" w:customStyle="1" w:styleId="NzevChar">
    <w:name w:val="Název Char"/>
    <w:basedOn w:val="Standardnpsmoodstavce"/>
    <w:link w:val="Nzev"/>
    <w:uiPriority w:val="10"/>
    <w:rsid w:val="00EE6DF5"/>
    <w:rPr>
      <w:rFonts w:ascii="Franklin Gothic Medium" w:eastAsiaTheme="majorEastAsia" w:hAnsi="Franklin Gothic Medium" w:cstheme="majorBidi"/>
      <w:b/>
      <w:color w:val="004284"/>
      <w:spacing w:val="30"/>
      <w:kern w:val="28"/>
      <w:sz w:val="56"/>
      <w:szCs w:val="50"/>
    </w:rPr>
  </w:style>
  <w:style w:type="paragraph" w:styleId="Bezmezer">
    <w:name w:val="No Spacing"/>
    <w:uiPriority w:val="1"/>
    <w:qFormat/>
    <w:rsid w:val="00410DAD"/>
    <w:pPr>
      <w:spacing w:after="0" w:line="240" w:lineRule="auto"/>
    </w:pPr>
    <w:rPr>
      <w:rFonts w:ascii="Franklin Gothic Book" w:hAnsi="Franklin Gothic Book"/>
    </w:rPr>
  </w:style>
  <w:style w:type="character" w:customStyle="1" w:styleId="Nadpis1Char">
    <w:name w:val="Nadpis 1 Char"/>
    <w:basedOn w:val="Standardnpsmoodstavce"/>
    <w:link w:val="Nadpis1"/>
    <w:uiPriority w:val="9"/>
    <w:rsid w:val="00E50399"/>
    <w:rPr>
      <w:rFonts w:ascii="Franklin Gothic Book" w:eastAsiaTheme="majorEastAsia" w:hAnsi="Franklin Gothic Book" w:cstheme="majorBidi"/>
      <w:b/>
      <w:color w:val="00428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A00D87"/>
    <w:rPr>
      <w:rFonts w:ascii="Franklin Gothic Book" w:eastAsiaTheme="majorEastAsia" w:hAnsi="Franklin Gothic Book" w:cstheme="majorBidi"/>
      <w:color w:val="004284"/>
      <w:sz w:val="20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E27DC7"/>
    <w:rPr>
      <w:rFonts w:ascii="Franklin Gothic Book" w:eastAsiaTheme="majorEastAsia" w:hAnsi="Franklin Gothic Book" w:cstheme="majorBidi"/>
      <w:i/>
      <w:color w:val="004284"/>
      <w:sz w:val="20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410DAD"/>
    <w:rPr>
      <w:rFonts w:ascii="Franklin Gothic Book" w:eastAsiaTheme="majorEastAsia" w:hAnsi="Franklin Gothic Book" w:cstheme="majorBidi"/>
      <w:i/>
      <w:iCs/>
      <w:color w:val="535353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rsid w:val="00410DAD"/>
    <w:rPr>
      <w:rFonts w:ascii="Franklin Gothic Book" w:eastAsiaTheme="majorEastAsia" w:hAnsi="Franklin Gothic Book" w:cstheme="majorBidi"/>
      <w:color w:val="535353" w:themeColor="accent1" w:themeShade="BF"/>
    </w:rPr>
  </w:style>
  <w:style w:type="paragraph" w:styleId="Zhlav">
    <w:name w:val="header"/>
    <w:basedOn w:val="Normln"/>
    <w:link w:val="ZhlavChar"/>
    <w:uiPriority w:val="99"/>
    <w:unhideWhenUsed/>
    <w:rsid w:val="00410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10DAD"/>
    <w:rPr>
      <w:rFonts w:ascii="Franklin Gothic Book" w:hAnsi="Franklin Gothic Book"/>
    </w:rPr>
  </w:style>
  <w:style w:type="paragraph" w:styleId="Zpat">
    <w:name w:val="footer"/>
    <w:basedOn w:val="Normln"/>
    <w:link w:val="ZpatChar"/>
    <w:uiPriority w:val="99"/>
    <w:unhideWhenUsed/>
    <w:rsid w:val="00410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10DAD"/>
    <w:rPr>
      <w:rFonts w:ascii="Franklin Gothic Book" w:hAnsi="Franklin Gothic Book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91737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E91737"/>
    <w:rPr>
      <w:rFonts w:eastAsiaTheme="minorEastAsia"/>
      <w:color w:val="5A5A5A" w:themeColor="text1" w:themeTint="A5"/>
      <w:spacing w:val="15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F7082"/>
    <w:rPr>
      <w:rFonts w:asciiTheme="majorHAnsi" w:eastAsiaTheme="majorEastAsia" w:hAnsiTheme="majorHAnsi" w:cstheme="majorBidi"/>
      <w:color w:val="373737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F7082"/>
    <w:rPr>
      <w:rFonts w:asciiTheme="majorHAnsi" w:eastAsiaTheme="majorEastAsia" w:hAnsiTheme="majorHAnsi" w:cstheme="majorBidi"/>
      <w:i/>
      <w:iCs/>
      <w:color w:val="373737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F708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F708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Mkatabulky">
    <w:name w:val="Table Grid"/>
    <w:basedOn w:val="Normlntabulka"/>
    <w:uiPriority w:val="39"/>
    <w:rsid w:val="005F70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">
    <w:name w:val="Mřížka tabulky1"/>
    <w:basedOn w:val="Normlntabulka"/>
    <w:next w:val="Mkatabulky"/>
    <w:uiPriority w:val="39"/>
    <w:rsid w:val="005F70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lo">
    <w:name w:val="číslo"/>
    <w:basedOn w:val="Normln"/>
    <w:link w:val="sloChar"/>
    <w:qFormat/>
    <w:rsid w:val="003B1C6D"/>
    <w:pPr>
      <w:spacing w:after="40" w:line="240" w:lineRule="auto"/>
      <w:ind w:right="-108"/>
      <w:jc w:val="right"/>
    </w:pPr>
    <w:rPr>
      <w:rFonts w:ascii="Franklin Gothic Demi" w:hAnsi="Franklin Gothic Demi"/>
      <w:color w:val="004284"/>
    </w:rPr>
  </w:style>
  <w:style w:type="paragraph" w:customStyle="1" w:styleId="zhlavtabulky">
    <w:name w:val="záhlaví tabulky"/>
    <w:basedOn w:val="Normln"/>
    <w:link w:val="zhlavtabulkyChar"/>
    <w:qFormat/>
    <w:rsid w:val="001A2ADE"/>
    <w:pPr>
      <w:spacing w:before="20" w:after="20" w:line="240" w:lineRule="auto"/>
    </w:pPr>
    <w:rPr>
      <w:rFonts w:ascii="Franklin Gothic Medium Cond" w:hAnsi="Franklin Gothic Medium Cond"/>
      <w:color w:val="004284"/>
      <w:sz w:val="18"/>
      <w:szCs w:val="18"/>
    </w:rPr>
  </w:style>
  <w:style w:type="character" w:customStyle="1" w:styleId="sloChar">
    <w:name w:val="číslo Char"/>
    <w:basedOn w:val="Standardnpsmoodstavce"/>
    <w:link w:val="slo"/>
    <w:rsid w:val="003B1C6D"/>
    <w:rPr>
      <w:rFonts w:ascii="Franklin Gothic Demi" w:hAnsi="Franklin Gothic Demi"/>
      <w:color w:val="004284"/>
    </w:rPr>
  </w:style>
  <w:style w:type="character" w:customStyle="1" w:styleId="zhlavtabulkyChar">
    <w:name w:val="záhlaví tabulky Char"/>
    <w:basedOn w:val="Standardnpsmoodstavce"/>
    <w:link w:val="zhlavtabulky"/>
    <w:rsid w:val="001A2ADE"/>
    <w:rPr>
      <w:rFonts w:ascii="Franklin Gothic Medium Cond" w:hAnsi="Franklin Gothic Medium Cond"/>
      <w:color w:val="004284"/>
      <w:sz w:val="18"/>
      <w:szCs w:val="18"/>
    </w:rPr>
  </w:style>
  <w:style w:type="paragraph" w:customStyle="1" w:styleId="slo2">
    <w:name w:val="Číslo 2"/>
    <w:basedOn w:val="slo"/>
    <w:link w:val="slo2Char"/>
    <w:qFormat/>
    <w:rsid w:val="004461DE"/>
    <w:pPr>
      <w:spacing w:before="40"/>
    </w:pPr>
    <w:rPr>
      <w:rFonts w:ascii="Franklin Gothic Medium" w:hAnsi="Franklin Gothic Medium"/>
      <w:i/>
      <w:sz w:val="20"/>
    </w:rPr>
  </w:style>
  <w:style w:type="paragraph" w:customStyle="1" w:styleId="texttab">
    <w:name w:val="text_tab"/>
    <w:basedOn w:val="Normln"/>
    <w:link w:val="texttabChar"/>
    <w:qFormat/>
    <w:rsid w:val="0050697B"/>
    <w:pPr>
      <w:spacing w:before="20" w:after="20" w:line="240" w:lineRule="auto"/>
      <w:jc w:val="both"/>
    </w:pPr>
    <w:rPr>
      <w:color w:val="004284"/>
      <w:sz w:val="18"/>
    </w:rPr>
  </w:style>
  <w:style w:type="character" w:customStyle="1" w:styleId="slo2Char">
    <w:name w:val="Číslo 2 Char"/>
    <w:basedOn w:val="sloChar"/>
    <w:link w:val="slo2"/>
    <w:rsid w:val="004461DE"/>
    <w:rPr>
      <w:rFonts w:ascii="Franklin Gothic Medium" w:hAnsi="Franklin Gothic Medium"/>
      <w:i/>
      <w:color w:val="004284"/>
      <w:sz w:val="20"/>
    </w:rPr>
  </w:style>
  <w:style w:type="character" w:customStyle="1" w:styleId="texttabChar">
    <w:name w:val="text_tab Char"/>
    <w:basedOn w:val="Standardnpsmoodstavce"/>
    <w:link w:val="texttab"/>
    <w:rsid w:val="0050697B"/>
    <w:rPr>
      <w:rFonts w:ascii="Franklin Gothic Book" w:hAnsi="Franklin Gothic Book"/>
      <w:color w:val="004284"/>
      <w:sz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1F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1F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Síť">
  <a:themeElements>
    <a:clrScheme name="Síť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Síť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íť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1295</TotalTime>
  <Pages>1</Pages>
  <Words>214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Lejsek</dc:creator>
  <cp:keywords/>
  <dc:description/>
  <cp:lastModifiedBy>Michael Georgiev</cp:lastModifiedBy>
  <cp:revision>12</cp:revision>
  <cp:lastPrinted>2024-02-05T12:19:00Z</cp:lastPrinted>
  <dcterms:created xsi:type="dcterms:W3CDTF">2017-05-16T14:37:00Z</dcterms:created>
  <dcterms:modified xsi:type="dcterms:W3CDTF">2024-02-05T12:19:00Z</dcterms:modified>
</cp:coreProperties>
</file>